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0C90" w14:textId="5EE6906E" w:rsidR="00CB036B" w:rsidRPr="00BB3AE7" w:rsidRDefault="00000000" w:rsidP="003A3015">
      <w:pPr>
        <w:pStyle w:val="Title1"/>
        <w:rPr>
          <w:sz w:val="36"/>
          <w:szCs w:val="36"/>
        </w:rPr>
      </w:pPr>
      <w:sdt>
        <w:sdtPr>
          <w:rPr>
            <w:rFonts w:eastAsiaTheme="minorEastAsia"/>
            <w:sz w:val="36"/>
            <w:szCs w:val="36"/>
          </w:rPr>
          <w:id w:val="265199977"/>
          <w:placeholder>
            <w:docPart w:val="3EC72851BB914A52B862B99B95BD0033"/>
          </w:placeholder>
          <w:text/>
        </w:sdtPr>
        <w:sdtContent>
          <w:r w:rsidR="00FC0E60" w:rsidRPr="00FC0E60">
            <w:rPr>
              <w:rFonts w:eastAsiaTheme="minorEastAsia"/>
              <w:sz w:val="36"/>
              <w:szCs w:val="36"/>
              <w:cs/>
            </w:rPr>
            <w:t>ปัจจัยที่มีผลต่อการตัดสินใจเลือกตั้งนายกองค์การบริหารส่วนตำบลนอกเมืองของประชาชนในหมู่บ้านเจ</w:t>
          </w:r>
          <w:proofErr w:type="spellStart"/>
          <w:r w:rsidR="00FC0E60" w:rsidRPr="00FC0E60">
            <w:rPr>
              <w:rFonts w:eastAsiaTheme="minorEastAsia"/>
              <w:sz w:val="36"/>
              <w:szCs w:val="36"/>
              <w:cs/>
            </w:rPr>
            <w:t>็ม</w:t>
          </w:r>
          <w:proofErr w:type="spellEnd"/>
          <w:r w:rsidR="00FC0E60" w:rsidRPr="00FC0E60">
            <w:rPr>
              <w:rFonts w:eastAsiaTheme="minorEastAsia"/>
              <w:sz w:val="36"/>
              <w:szCs w:val="36"/>
              <w:cs/>
            </w:rPr>
            <w:t>เนียง ตำบลนอกเมือง อำเภอเมืองสุรินทร์จังหวัดสุรินทร์</w:t>
          </w:r>
        </w:sdtContent>
      </w:sdt>
    </w:p>
    <w:p w14:paraId="240FE0C8" w14:textId="7A0B7773" w:rsidR="00CB036B" w:rsidRPr="00BB3AE7" w:rsidRDefault="00000000" w:rsidP="00FC0E60">
      <w:pPr>
        <w:pStyle w:val="Title1"/>
        <w:rPr>
          <w:sz w:val="36"/>
          <w:szCs w:val="36"/>
          <w:cs/>
        </w:rPr>
      </w:pPr>
      <w:sdt>
        <w:sdtPr>
          <w:rPr>
            <w:sz w:val="36"/>
            <w:szCs w:val="36"/>
          </w:rPr>
          <w:id w:val="1295949142"/>
          <w:placeholder>
            <w:docPart w:val="87DF11C2739F4D24BBE3103E27E14AC3"/>
          </w:placeholder>
          <w:text/>
        </w:sdtPr>
        <w:sdtContent>
          <w:r w:rsidR="00FC0E60" w:rsidRPr="00FC0E60">
            <w:rPr>
              <w:sz w:val="36"/>
              <w:szCs w:val="36"/>
            </w:rPr>
            <w:t xml:space="preserve">Factors affecting the decision to elect the president of the Subdistrict Administrative Organization outside the city of the people in Jem Niang Village, Nok Mueang Subdistrict, </w:t>
          </w:r>
          <w:proofErr w:type="spellStart"/>
          <w:r w:rsidR="00FC0E60" w:rsidRPr="00FC0E60">
            <w:rPr>
              <w:sz w:val="36"/>
              <w:szCs w:val="36"/>
            </w:rPr>
            <w:t>MueangSurin</w:t>
          </w:r>
          <w:proofErr w:type="spellEnd"/>
          <w:r w:rsidR="00FC0E60" w:rsidRPr="00FC0E60">
            <w:rPr>
              <w:sz w:val="36"/>
              <w:szCs w:val="36"/>
            </w:rPr>
            <w:t xml:space="preserve"> District</w:t>
          </w:r>
        </w:sdtContent>
      </w:sdt>
    </w:p>
    <w:p w14:paraId="102F24C9" w14:textId="77777777" w:rsidR="00CB036B" w:rsidRPr="00BB3AE7" w:rsidRDefault="00CB036B" w:rsidP="00CB036B">
      <w:pPr>
        <w:pStyle w:val="Title1"/>
        <w:rPr>
          <w:b w:val="0"/>
          <w:bCs w:val="0"/>
          <w:sz w:val="16"/>
          <w:szCs w:val="16"/>
        </w:rPr>
      </w:pPr>
    </w:p>
    <w:p w14:paraId="7BA2FB79" w14:textId="0D984A9A" w:rsidR="00CB036B" w:rsidRPr="00BB3AE7" w:rsidRDefault="00000000" w:rsidP="00CB036B">
      <w:pPr>
        <w:pStyle w:val="Title1"/>
        <w:rPr>
          <w:vertAlign w:val="superscript"/>
          <w:cs/>
        </w:rPr>
      </w:pPr>
      <w:sdt>
        <w:sdtPr>
          <w:rPr>
            <w:rFonts w:eastAsiaTheme="minorEastAsia" w:hint="cs"/>
            <w:cs/>
          </w:rPr>
          <w:id w:val="-18011745"/>
          <w:placeholder>
            <w:docPart w:val="750348112DF8433DB7847AD42C59FD6D"/>
          </w:placeholder>
          <w:text/>
        </w:sdtPr>
        <w:sdtContent>
          <w:r w:rsidR="00FC0E60" w:rsidRPr="00FC0E60">
            <w:rPr>
              <w:rFonts w:eastAsiaTheme="minorEastAsia"/>
              <w:cs/>
            </w:rPr>
            <w:t>นิว</w:t>
          </w:r>
          <w:proofErr w:type="spellStart"/>
          <w:r w:rsidR="00FC0E60" w:rsidRPr="00FC0E60">
            <w:rPr>
              <w:rFonts w:eastAsiaTheme="minorEastAsia"/>
              <w:cs/>
            </w:rPr>
            <w:t>ัฒน์</w:t>
          </w:r>
          <w:proofErr w:type="spellEnd"/>
          <w:r w:rsidR="00FC0E60" w:rsidRPr="00FC0E60">
            <w:rPr>
              <w:rFonts w:eastAsiaTheme="minorEastAsia"/>
              <w:cs/>
            </w:rPr>
            <w:t xml:space="preserve"> จุดเพ</w:t>
          </w:r>
          <w:proofErr w:type="spellStart"/>
          <w:r w:rsidR="00FC0E60" w:rsidRPr="00FC0E60">
            <w:rPr>
              <w:rFonts w:eastAsiaTheme="minorEastAsia"/>
              <w:cs/>
            </w:rPr>
            <w:t>็ชรแ</w:t>
          </w:r>
          <w:proofErr w:type="spellEnd"/>
          <w:r w:rsidR="00FC0E60" w:rsidRPr="00FC0E60">
            <w:rPr>
              <w:rFonts w:eastAsiaTheme="minorEastAsia"/>
              <w:cs/>
            </w:rPr>
            <w:t>จ่ม</w:t>
          </w:r>
        </w:sdtContent>
      </w:sdt>
      <w:r w:rsidR="00ED02F8" w:rsidRPr="00BB3AE7">
        <w:rPr>
          <w:vertAlign w:val="superscript"/>
        </w:rPr>
        <w:t>1</w:t>
      </w:r>
      <w:r w:rsidR="00CB036B" w:rsidRPr="00BB3AE7">
        <w:rPr>
          <w:vertAlign w:val="superscript"/>
          <w:cs/>
        </w:rPr>
        <w:t>*</w:t>
      </w:r>
    </w:p>
    <w:p w14:paraId="36964399" w14:textId="7FEAA053" w:rsidR="00CB036B" w:rsidRPr="009E1BC4" w:rsidRDefault="00000000" w:rsidP="00CB036B">
      <w:pPr>
        <w:pStyle w:val="Title1"/>
      </w:pPr>
      <w:sdt>
        <w:sdtPr>
          <w:rPr>
            <w:rFonts w:eastAsiaTheme="minorEastAsia"/>
          </w:rPr>
          <w:id w:val="-1027949204"/>
          <w:placeholder>
            <w:docPart w:val="39493191418445C6973DD45772940BB2"/>
          </w:placeholder>
          <w:text/>
        </w:sdtPr>
        <w:sdtContent>
          <w:proofErr w:type="spellStart"/>
          <w:r w:rsidR="009E1BC4" w:rsidRPr="009E1BC4">
            <w:rPr>
              <w:rFonts w:eastAsiaTheme="minorEastAsia"/>
            </w:rPr>
            <w:t>Niwat</w:t>
          </w:r>
          <w:proofErr w:type="spellEnd"/>
          <w:r w:rsidR="009E1BC4" w:rsidRPr="009E1BC4">
            <w:rPr>
              <w:rFonts w:eastAsiaTheme="minorEastAsia"/>
            </w:rPr>
            <w:t xml:space="preserve"> Judperjam</w:t>
          </w:r>
        </w:sdtContent>
      </w:sdt>
      <w:r w:rsidR="00CB036B" w:rsidRPr="009E1BC4">
        <w:rPr>
          <w:vertAlign w:val="superscript"/>
        </w:rPr>
        <w:t>1</w:t>
      </w:r>
    </w:p>
    <w:p w14:paraId="490047F3" w14:textId="77777777" w:rsidR="009E1BC4" w:rsidRPr="009E1BC4" w:rsidRDefault="00CB036B" w:rsidP="009E1BC4">
      <w:pPr>
        <w:tabs>
          <w:tab w:val="left" w:pos="902"/>
          <w:tab w:val="left" w:pos="1168"/>
          <w:tab w:val="left" w:pos="1712"/>
        </w:tabs>
        <w:jc w:val="center"/>
        <w:rPr>
          <w:spacing w:val="-12"/>
        </w:rPr>
      </w:pPr>
      <w:r w:rsidRPr="009E1BC4">
        <w:rPr>
          <w:vertAlign w:val="superscript"/>
        </w:rPr>
        <w:t>1</w:t>
      </w:r>
      <w:r w:rsidR="009E1BC4" w:rsidRPr="009E1BC4">
        <w:rPr>
          <w:cs/>
        </w:rPr>
        <w:t>มณฑลทหารบกที่ 25 ค่ายวีรวัฒน์โยธิน เลขที่ 777 ม.20 ต.นอกเมือง อ.เมืองสุรินทร์ จ.สุรินทร์ 32000</w:t>
      </w:r>
      <w:r w:rsidR="009E1BC4" w:rsidRPr="009E1BC4">
        <w:t xml:space="preserve">; </w:t>
      </w:r>
      <w:r w:rsidR="009E1BC4" w:rsidRPr="009E1BC4">
        <w:rPr>
          <w:spacing w:val="-12"/>
        </w:rPr>
        <w:t xml:space="preserve">25th Military District, </w:t>
      </w:r>
      <w:proofErr w:type="spellStart"/>
      <w:r w:rsidR="009E1BC4" w:rsidRPr="009E1BC4">
        <w:rPr>
          <w:spacing w:val="-12"/>
        </w:rPr>
        <w:t>Weerawat</w:t>
      </w:r>
      <w:proofErr w:type="spellEnd"/>
      <w:r w:rsidR="009E1BC4" w:rsidRPr="009E1BC4">
        <w:rPr>
          <w:spacing w:val="-12"/>
        </w:rPr>
        <w:t xml:space="preserve"> </w:t>
      </w:r>
      <w:proofErr w:type="spellStart"/>
      <w:r w:rsidR="009E1BC4" w:rsidRPr="009E1BC4">
        <w:rPr>
          <w:spacing w:val="-12"/>
        </w:rPr>
        <w:t>Yothin</w:t>
      </w:r>
      <w:proofErr w:type="spellEnd"/>
      <w:r w:rsidR="009E1BC4" w:rsidRPr="009E1BC4">
        <w:rPr>
          <w:spacing w:val="-12"/>
        </w:rPr>
        <w:t xml:space="preserve"> Camp, No.777, Moo 20, Nok Mueang Subdistrict, Mueang Surin District Surin Province, Post Office 32000 Thailand</w:t>
      </w:r>
    </w:p>
    <w:p w14:paraId="2EE7F87C" w14:textId="588C4373" w:rsidR="003A3015" w:rsidRPr="009E1BC4" w:rsidRDefault="003A3015" w:rsidP="009E1BC4">
      <w:pPr>
        <w:tabs>
          <w:tab w:val="left" w:pos="902"/>
          <w:tab w:val="left" w:pos="1168"/>
          <w:tab w:val="left" w:pos="1712"/>
        </w:tabs>
        <w:jc w:val="center"/>
      </w:pPr>
      <w:r w:rsidRPr="009E1BC4">
        <w:rPr>
          <w:cs/>
        </w:rPr>
        <w:t>*</w:t>
      </w:r>
      <w:r w:rsidRPr="009E1BC4">
        <w:t xml:space="preserve">Corresponding Author E-mail : </w:t>
      </w:r>
      <w:r w:rsidR="009E1BC4" w:rsidRPr="009E1BC4">
        <w:t>Nuiniwat2429@gmail.com</w:t>
      </w:r>
    </w:p>
    <w:p w14:paraId="14346ACA" w14:textId="77777777" w:rsidR="00CB036B" w:rsidRPr="009E1BC4" w:rsidRDefault="00CB036B" w:rsidP="003A3015">
      <w:pPr>
        <w:pStyle w:val="Title1"/>
        <w:rPr>
          <w:sz w:val="16"/>
          <w:szCs w:val="16"/>
        </w:rPr>
      </w:pPr>
    </w:p>
    <w:p w14:paraId="5892CB69" w14:textId="0AE0438E" w:rsidR="00F46F6D" w:rsidRDefault="00F46F6D" w:rsidP="00F46F6D">
      <w:pPr>
        <w:pStyle w:val="af6"/>
        <w:jc w:val="center"/>
        <w:rPr>
          <w:rFonts w:ascii="TH SarabunPSK" w:hAnsi="TH SarabunPSK" w:cs="TH SarabunPSK"/>
          <w:sz w:val="24"/>
          <w:szCs w:val="24"/>
        </w:rPr>
      </w:pPr>
      <w:bookmarkStart w:id="0" w:name="_Hlk177118764"/>
      <w:proofErr w:type="gramStart"/>
      <w:r>
        <w:rPr>
          <w:rFonts w:ascii="TH SarabunPSK" w:hAnsi="TH SarabunPSK" w:cs="TH SarabunPSK"/>
          <w:b/>
          <w:bCs/>
          <w:sz w:val="24"/>
          <w:szCs w:val="24"/>
        </w:rPr>
        <w:t>Received</w:t>
      </w:r>
      <w:r>
        <w:rPr>
          <w:rFonts w:ascii="TH SarabunPSK" w:hAnsi="TH SarabunPSK" w:cs="TH SarabunPSK"/>
          <w:sz w:val="24"/>
          <w:szCs w:val="24"/>
        </w:rPr>
        <w:t xml:space="preserve"> :</w:t>
      </w:r>
      <w:proofErr w:type="gramEnd"/>
      <w:r>
        <w:rPr>
          <w:rFonts w:ascii="TH SarabunPSK" w:hAnsi="TH SarabunPSK" w:cs="TH SarabunPSK"/>
          <w:sz w:val="24"/>
          <w:szCs w:val="24"/>
        </w:rPr>
        <w:t xml:space="preserve"> </w:t>
      </w:r>
      <w:bookmarkStart w:id="1" w:name="_Hlk177118598"/>
      <w:r>
        <w:rPr>
          <w:rFonts w:ascii="TH SarabunPSK" w:hAnsi="TH SarabunPSK" w:cs="TH SarabunPSK"/>
          <w:sz w:val="24"/>
          <w:szCs w:val="24"/>
        </w:rPr>
        <w:t xml:space="preserve">April 16, </w:t>
      </w:r>
      <w:r>
        <w:rPr>
          <w:rFonts w:ascii="TH SarabunPSK" w:hAnsi="TH SarabunPSK" w:cs="TH SarabunPSK" w:hint="cs"/>
          <w:sz w:val="24"/>
          <w:szCs w:val="24"/>
          <w:cs/>
        </w:rPr>
        <w:t>202</w:t>
      </w:r>
      <w:bookmarkEnd w:id="1"/>
      <w:r>
        <w:rPr>
          <w:rFonts w:ascii="TH SarabunPSK" w:hAnsi="TH SarabunPSK" w:cs="TH SarabunPSK" w:hint="cs"/>
          <w:sz w:val="24"/>
          <w:szCs w:val="24"/>
          <w:cs/>
        </w:rPr>
        <w:t>3</w:t>
      </w:r>
      <w:r>
        <w:rPr>
          <w:rFonts w:ascii="TH SarabunPSK" w:hAnsi="TH SarabunPSK" w:cs="TH SarabunPSK"/>
          <w:sz w:val="24"/>
          <w:szCs w:val="24"/>
        </w:rPr>
        <w:t xml:space="preserve">;  </w:t>
      </w:r>
      <w:r>
        <w:rPr>
          <w:rFonts w:ascii="TH SarabunPSK" w:hAnsi="TH SarabunPSK" w:cs="TH SarabunPSK"/>
          <w:b/>
          <w:bCs/>
          <w:sz w:val="24"/>
          <w:szCs w:val="24"/>
        </w:rPr>
        <w:t xml:space="preserve">Revised </w:t>
      </w:r>
      <w:r>
        <w:rPr>
          <w:rFonts w:ascii="TH SarabunPSK" w:hAnsi="TH SarabunPSK" w:cs="TH SarabunPSK"/>
          <w:sz w:val="24"/>
          <w:szCs w:val="24"/>
        </w:rPr>
        <w:t xml:space="preserve">: May 20, </w:t>
      </w:r>
      <w:r>
        <w:rPr>
          <w:rFonts w:ascii="TH SarabunPSK" w:hAnsi="TH SarabunPSK" w:cs="TH SarabunPSK" w:hint="cs"/>
          <w:sz w:val="24"/>
          <w:szCs w:val="24"/>
          <w:cs/>
        </w:rPr>
        <w:t>2023</w:t>
      </w:r>
      <w:r>
        <w:rPr>
          <w:rFonts w:ascii="TH SarabunPSK" w:hAnsi="TH SarabunPSK" w:cs="TH SarabunPSK"/>
          <w:sz w:val="24"/>
          <w:szCs w:val="24"/>
        </w:rPr>
        <w:t xml:space="preserve">;  </w:t>
      </w:r>
      <w:r>
        <w:rPr>
          <w:rFonts w:ascii="TH SarabunPSK" w:hAnsi="TH SarabunPSK" w:cs="TH SarabunPSK"/>
          <w:b/>
          <w:bCs/>
          <w:sz w:val="24"/>
          <w:szCs w:val="24"/>
        </w:rPr>
        <w:t xml:space="preserve">Accepted </w:t>
      </w:r>
      <w:r>
        <w:rPr>
          <w:rFonts w:ascii="TH SarabunPSK" w:hAnsi="TH SarabunPSK" w:cs="TH SarabunPSK"/>
          <w:sz w:val="24"/>
          <w:szCs w:val="24"/>
        </w:rPr>
        <w:t>: May 21, 2023</w:t>
      </w:r>
      <w:bookmarkEnd w:id="0"/>
    </w:p>
    <w:p w14:paraId="03DFEF1C" w14:textId="77777777" w:rsidR="00CB036B" w:rsidRPr="00BB3AE7" w:rsidRDefault="00CB036B" w:rsidP="00F55C17">
      <w:pPr>
        <w:pStyle w:val="Title1"/>
        <w:rPr>
          <w:b w:val="0"/>
          <w:bCs w:val="0"/>
        </w:rPr>
      </w:pPr>
    </w:p>
    <w:p w14:paraId="40E4B9FF" w14:textId="77777777" w:rsidR="00ED02F8" w:rsidRPr="00BB3AE7" w:rsidRDefault="00ED02F8" w:rsidP="00ED02F8">
      <w:pPr>
        <w:pStyle w:val="af6"/>
        <w:jc w:val="thaiDistribute"/>
        <w:rPr>
          <w:rFonts w:ascii="TH SarabunPSK" w:hAnsi="TH SarabunPSK" w:cs="TH SarabunPSK"/>
          <w:b/>
          <w:bCs/>
          <w:sz w:val="32"/>
          <w:szCs w:val="32"/>
          <w:cs/>
        </w:rPr>
      </w:pPr>
      <w:r w:rsidRPr="00BB3AE7">
        <w:rPr>
          <w:rFonts w:ascii="TH SarabunPSK" w:hAnsi="TH SarabunPSK" w:cs="TH SarabunPSK"/>
          <w:b/>
          <w:bCs/>
          <w:sz w:val="32"/>
          <w:szCs w:val="32"/>
          <w:cs/>
        </w:rPr>
        <w:t>บทคัดย่อ</w:t>
      </w:r>
      <w:r w:rsidRPr="00BB3AE7">
        <w:rPr>
          <w:rFonts w:ascii="TH SarabunPSK" w:hAnsi="TH SarabunPSK" w:cs="TH SarabunPSK" w:hint="cs"/>
          <w:b/>
          <w:bCs/>
          <w:sz w:val="32"/>
          <w:szCs w:val="32"/>
          <w:cs/>
        </w:rPr>
        <w:t xml:space="preserve"> (</w:t>
      </w:r>
      <w:r w:rsidRPr="00BB3AE7">
        <w:rPr>
          <w:rFonts w:ascii="TH SarabunPSK" w:hAnsi="TH SarabunPSK" w:cs="TH SarabunPSK"/>
          <w:b/>
          <w:bCs/>
          <w:sz w:val="32"/>
          <w:szCs w:val="32"/>
        </w:rPr>
        <w:t>Abstract</w:t>
      </w:r>
      <w:r w:rsidRPr="00BB3AE7">
        <w:rPr>
          <w:rFonts w:ascii="TH SarabunPSK" w:hAnsi="TH SarabunPSK" w:cs="TH SarabunPSK" w:hint="cs"/>
          <w:b/>
          <w:bCs/>
          <w:sz w:val="32"/>
          <w:szCs w:val="32"/>
          <w:cs/>
        </w:rPr>
        <w:t>)</w:t>
      </w:r>
    </w:p>
    <w:p w14:paraId="36DB5A39" w14:textId="7239A5A2" w:rsidR="00FC0E60" w:rsidRPr="00FC0E60" w:rsidRDefault="00ED02F8" w:rsidP="00FC0E60">
      <w:pPr>
        <w:tabs>
          <w:tab w:val="left" w:pos="902"/>
          <w:tab w:val="left" w:pos="1168"/>
          <w:tab w:val="left" w:pos="1712"/>
        </w:tabs>
        <w:rPr>
          <w:sz w:val="32"/>
          <w:szCs w:val="32"/>
        </w:rPr>
      </w:pPr>
      <w:r w:rsidRPr="00BB3AE7">
        <w:rPr>
          <w:rFonts w:hint="cs"/>
          <w:sz w:val="32"/>
          <w:szCs w:val="32"/>
          <w:cs/>
        </w:rPr>
        <w:tab/>
      </w:r>
      <w:r w:rsidR="00FC0E60" w:rsidRPr="00FC0E60">
        <w:rPr>
          <w:sz w:val="32"/>
          <w:szCs w:val="32"/>
          <w:cs/>
        </w:rPr>
        <w:t>การวิจัยนี้ มีวัตถุประสงค์ 1) เพื่อศึกษาระดับปัจจัยที่มีผลต่อการตัดสินใจเลือกตั้งนายกองค์การบริหารส่วนตำบลนอกเมืองของประชาชนในหมู่บ้านเจ</w:t>
      </w:r>
      <w:proofErr w:type="spellStart"/>
      <w:r w:rsidR="00FC0E60" w:rsidRPr="00FC0E60">
        <w:rPr>
          <w:sz w:val="32"/>
          <w:szCs w:val="32"/>
          <w:cs/>
        </w:rPr>
        <w:t>็ม</w:t>
      </w:r>
      <w:proofErr w:type="spellEnd"/>
      <w:r w:rsidR="00FC0E60" w:rsidRPr="00FC0E60">
        <w:rPr>
          <w:sz w:val="32"/>
          <w:szCs w:val="32"/>
          <w:cs/>
        </w:rPr>
        <w:t>เนียง ตำบลนอกเมือง อำเภอเมืองสุรินทร์ จังหวัดสุรินทร์ และ 2) เพื่อเปรียบเทียบระดับปัจจัยที่มีผลต่อการตัดสินใจเลือกตั้งนายกองค์การบริหารส่วนตำบลนอกเมืองของประชาชนในหมู่บ้านเจ</w:t>
      </w:r>
      <w:proofErr w:type="spellStart"/>
      <w:r w:rsidR="00FC0E60" w:rsidRPr="00FC0E60">
        <w:rPr>
          <w:sz w:val="32"/>
          <w:szCs w:val="32"/>
          <w:cs/>
        </w:rPr>
        <w:t>็ม</w:t>
      </w:r>
      <w:proofErr w:type="spellEnd"/>
      <w:r w:rsidR="00FC0E60" w:rsidRPr="00FC0E60">
        <w:rPr>
          <w:sz w:val="32"/>
          <w:szCs w:val="32"/>
          <w:cs/>
        </w:rPr>
        <w:t>เนียง ตำบลนอกเมือง อำเภอเมืองสุรินทร์ จังหวัดสุรินทร์ จำแนกตาม เพศ อายุ ระดับการศึกษา อาชีพ และรายได้ เป็นการวิจัยเชิงปริมาณ เก็บข้อมูลกลุ่มตัวอย่างจากประชาชนในหมู่บ้านเจ</w:t>
      </w:r>
      <w:proofErr w:type="spellStart"/>
      <w:r w:rsidR="00FC0E60" w:rsidRPr="00FC0E60">
        <w:rPr>
          <w:sz w:val="32"/>
          <w:szCs w:val="32"/>
          <w:cs/>
        </w:rPr>
        <w:t>็ม</w:t>
      </w:r>
      <w:proofErr w:type="spellEnd"/>
      <w:r w:rsidR="00FC0E60" w:rsidRPr="00FC0E60">
        <w:rPr>
          <w:sz w:val="32"/>
          <w:szCs w:val="32"/>
          <w:cs/>
        </w:rPr>
        <w:t>เนียงที่มีสิทธิเลือกตั้ง จำนวน 155คน ใช้แบบสอบถามเป็นเครื่องมือในการวิจัย ที่มีค่าความเชื่อมั่นทั้งฉบับ เท่ากับ 0.952 สถิติที่ใช้ในการวิเคราะห์ข้อมูล ได้แก่ ความถี่ ร้อยละ (</w:t>
      </w:r>
      <w:r w:rsidR="00FC0E60" w:rsidRPr="00FC0E60">
        <w:rPr>
          <w:sz w:val="32"/>
          <w:szCs w:val="32"/>
        </w:rPr>
        <w:t xml:space="preserve">Percentage) </w:t>
      </w:r>
      <w:r w:rsidR="00FC0E60" w:rsidRPr="00FC0E60">
        <w:rPr>
          <w:sz w:val="32"/>
          <w:szCs w:val="32"/>
          <w:cs/>
        </w:rPr>
        <w:t>ค่าเฉลี่ย (</w:t>
      </w:r>
      <w:r w:rsidR="00FC0E60" w:rsidRPr="00FC0E60">
        <w:rPr>
          <w:sz w:val="32"/>
          <w:szCs w:val="32"/>
        </w:rPr>
        <w:t xml:space="preserve">X) </w:t>
      </w:r>
      <w:r w:rsidR="00FC0E60" w:rsidRPr="00FC0E60">
        <w:rPr>
          <w:sz w:val="32"/>
          <w:szCs w:val="32"/>
          <w:cs/>
        </w:rPr>
        <w:t>ส่วนเบี่ยงเบนมาตรฐาน(</w:t>
      </w:r>
      <w:r w:rsidR="00FC0E60" w:rsidRPr="00FC0E60">
        <w:rPr>
          <w:sz w:val="32"/>
          <w:szCs w:val="32"/>
        </w:rPr>
        <w:t xml:space="preserve">Standard Deviation : S.D.) </w:t>
      </w:r>
      <w:r w:rsidR="00FC0E60" w:rsidRPr="00FC0E60">
        <w:rPr>
          <w:sz w:val="32"/>
          <w:szCs w:val="32"/>
          <w:cs/>
        </w:rPr>
        <w:t>ความแปรปรวน (</w:t>
      </w:r>
      <w:r w:rsidR="00FC0E60" w:rsidRPr="00FC0E60">
        <w:rPr>
          <w:sz w:val="32"/>
          <w:szCs w:val="32"/>
        </w:rPr>
        <w:t xml:space="preserve">F - test) </w:t>
      </w:r>
      <w:r w:rsidR="00FC0E60" w:rsidRPr="00FC0E60">
        <w:rPr>
          <w:sz w:val="32"/>
          <w:szCs w:val="32"/>
          <w:cs/>
        </w:rPr>
        <w:t>ค่าแจกแจงแบบที่ (</w:t>
      </w:r>
      <w:r w:rsidR="00FC0E60" w:rsidRPr="00FC0E60">
        <w:rPr>
          <w:sz w:val="32"/>
          <w:szCs w:val="32"/>
        </w:rPr>
        <w:t>t - test)</w:t>
      </w:r>
      <w:r w:rsidR="00FC0E60" w:rsidRPr="00FC0E60">
        <w:rPr>
          <w:sz w:val="32"/>
          <w:szCs w:val="32"/>
          <w:cs/>
        </w:rPr>
        <w:t xml:space="preserve">ผลการศึกษาพบว่า 1) ปัจจัยที่มีผลต่อการตัดสินใจเลือกตั้งนายกองค์การบริหารส่วนตำบลนอกเมือง ในภาพรวม พบว่า ประชาชนมีความคิดเห็นต่อระดับปัจจัยที่มีผลต่อการตัดสินใจเลือกตั้งนายกองค์การบริหารส่วนตำบล โดยภาพรวม มีค่าเฉลี่ยอยู่ในระดับมาก เมื่อพิจารณาเป็นรายด้านพบว่า ทุกด้านอยู่ในระดับมาก เรียงลำดับจากมากไปหาน้อย ดังนี้ ด้านนโยบาย รองลงมา คือด้านคุณสมบัติของผู้สมัคร ด้านการณรรงค์หาเสียงเลือกตั้ง ด้านพรรคการเมือง ตามลำดับ และ สุดท้าย คือ ด้านสื่อบุคคล และ </w:t>
      </w:r>
      <w:r w:rsidR="00FC0E60" w:rsidRPr="00FC0E60">
        <w:rPr>
          <w:sz w:val="32"/>
          <w:szCs w:val="32"/>
        </w:rPr>
        <w:t xml:space="preserve">2) </w:t>
      </w:r>
      <w:r w:rsidR="00FC0E60" w:rsidRPr="00FC0E60">
        <w:rPr>
          <w:sz w:val="32"/>
          <w:szCs w:val="32"/>
          <w:cs/>
        </w:rPr>
        <w:t>ผลการเปรียบเทียบระดับระดับปัจจัยที่มีผลต่อการตัดสินใจเลือกตั้งนายกองค์การบริหารส่วนตำบลนอกเมือง โดยจำแนกตามลักษณะทางประชากรศาสตร์พบว่า ประชาชนบ้านเจ</w:t>
      </w:r>
      <w:proofErr w:type="spellStart"/>
      <w:r w:rsidR="00FC0E60" w:rsidRPr="00FC0E60">
        <w:rPr>
          <w:sz w:val="32"/>
          <w:szCs w:val="32"/>
          <w:cs/>
        </w:rPr>
        <w:t>็ม</w:t>
      </w:r>
      <w:proofErr w:type="spellEnd"/>
      <w:r w:rsidR="00FC0E60" w:rsidRPr="00FC0E60">
        <w:rPr>
          <w:sz w:val="32"/>
          <w:szCs w:val="32"/>
          <w:cs/>
        </w:rPr>
        <w:t>เนียง ตำบลนอกเมือง อำเภอเมืองสุรินทร์ จังหวัดสุรินทร์ ที่มีเพศและอายุต่างกัน มีความคิดเห็นเกี่ยวกับปัจจัยที่มีผลต่อการตัดสินใจเลือกตั้งนายกองค์การบริหารส่วนตำบลนอกเมืองโดยภาพรวมไม่แตกต่างกัน ส่วนประชาชนบ้านเจ</w:t>
      </w:r>
      <w:proofErr w:type="spellStart"/>
      <w:r w:rsidR="00FC0E60" w:rsidRPr="00FC0E60">
        <w:rPr>
          <w:sz w:val="32"/>
          <w:szCs w:val="32"/>
          <w:cs/>
        </w:rPr>
        <w:t>็ม</w:t>
      </w:r>
      <w:proofErr w:type="spellEnd"/>
      <w:r w:rsidR="00FC0E60" w:rsidRPr="00FC0E60">
        <w:rPr>
          <w:sz w:val="32"/>
          <w:szCs w:val="32"/>
          <w:cs/>
        </w:rPr>
        <w:t xml:space="preserve">เนียง ตำบลนอกเมือง อำเภอเมือง สุรินทร์ จังหวัดสุรินทร์ ที่มีระดับการศึกษา อาชีพ และรายได้ต่อเดือนต่างกัน มีความคิดเห็นเกี่ยวกับปัจจัยที่มีผลต่อการตัดสินใจเลือกตั้งนายกองค์การบริหารส่วนตำบลนอกเมืองโดยภาพรวมแตกต่างกันอย่างมีนัยสำคัญทางสถิติที่ระดับ </w:t>
      </w:r>
      <w:r w:rsidR="00FC0E60" w:rsidRPr="00FC0E60">
        <w:rPr>
          <w:sz w:val="32"/>
          <w:szCs w:val="32"/>
        </w:rPr>
        <w:t>0.05</w:t>
      </w:r>
    </w:p>
    <w:p w14:paraId="7F162A7D" w14:textId="36AF8756" w:rsidR="00ED02F8" w:rsidRPr="00FC0E60" w:rsidRDefault="00ED02F8" w:rsidP="00FC0E60">
      <w:pPr>
        <w:tabs>
          <w:tab w:val="left" w:pos="902"/>
          <w:tab w:val="left" w:pos="1168"/>
          <w:tab w:val="left" w:pos="1712"/>
        </w:tabs>
        <w:rPr>
          <w:sz w:val="32"/>
          <w:szCs w:val="32"/>
          <w:cs/>
        </w:rPr>
      </w:pPr>
      <w:r w:rsidRPr="00BB3AE7">
        <w:rPr>
          <w:b/>
          <w:bCs/>
          <w:cs/>
        </w:rPr>
        <w:t>คำสำคัญ</w:t>
      </w:r>
      <w:r w:rsidRPr="00BB3AE7">
        <w:rPr>
          <w:rFonts w:hint="cs"/>
          <w:b/>
          <w:bCs/>
          <w:cs/>
        </w:rPr>
        <w:t xml:space="preserve"> (</w:t>
      </w:r>
      <w:r w:rsidRPr="00BB3AE7">
        <w:rPr>
          <w:b/>
          <w:bCs/>
        </w:rPr>
        <w:t>Keywords</w:t>
      </w:r>
      <w:r w:rsidRPr="00BB3AE7">
        <w:rPr>
          <w:rFonts w:hint="cs"/>
          <w:b/>
          <w:bCs/>
          <w:cs/>
        </w:rPr>
        <w:t>)</w:t>
      </w:r>
      <w:r w:rsidRPr="00BB3AE7">
        <w:rPr>
          <w:cs/>
        </w:rPr>
        <w:t xml:space="preserve"> :</w:t>
      </w:r>
      <w:r w:rsidRPr="00BB3AE7">
        <w:rPr>
          <w:rFonts w:hint="cs"/>
          <w:cs/>
        </w:rPr>
        <w:t xml:space="preserve"> </w:t>
      </w:r>
      <w:sdt>
        <w:sdtPr>
          <w:rPr>
            <w:rFonts w:hint="cs"/>
            <w:cs/>
          </w:rPr>
          <w:id w:val="-559486651"/>
          <w:placeholder>
            <w:docPart w:val="7AECFF000FF448A5AA1CE9D42B1C2B75"/>
          </w:placeholder>
          <w:text/>
        </w:sdtPr>
        <w:sdtContent>
          <w:r w:rsidR="00FC0E60" w:rsidRPr="00FC0E60">
            <w:rPr>
              <w:rFonts w:hint="cs"/>
            </w:rPr>
            <w:t xml:space="preserve"> </w:t>
          </w:r>
          <w:r w:rsidR="00FC0E60" w:rsidRPr="00FC0E60">
            <w:rPr>
              <w:cs/>
            </w:rPr>
            <w:t>ปัจจัยที่มีผล</w:t>
          </w:r>
        </w:sdtContent>
      </w:sdt>
      <w:sdt>
        <w:sdtPr>
          <w:rPr>
            <w:rFonts w:hint="cs"/>
            <w:cs/>
          </w:rPr>
          <w:id w:val="378905981"/>
          <w:placeholder>
            <w:docPart w:val="191034BE1A104AD99809D7E2E11DB689"/>
          </w:placeholder>
          <w:text/>
        </w:sdtPr>
        <w:sdtContent>
          <w:r w:rsidR="00FC0E60" w:rsidRPr="00FC0E60">
            <w:rPr>
              <w:rFonts w:hint="cs"/>
            </w:rPr>
            <w:t xml:space="preserve">, </w:t>
          </w:r>
          <w:r w:rsidR="00FC0E60" w:rsidRPr="00FC0E60">
            <w:rPr>
              <w:cs/>
            </w:rPr>
            <w:t>การตัดสินใจ</w:t>
          </w:r>
        </w:sdtContent>
      </w:sdt>
      <w:r w:rsidRPr="003A3015">
        <w:rPr>
          <w:rFonts w:hint="cs"/>
        </w:rPr>
        <w:t>,</w:t>
      </w:r>
      <w:r w:rsidRPr="003A3015">
        <w:rPr>
          <w:rFonts w:hint="cs"/>
          <w:cs/>
        </w:rPr>
        <w:t xml:space="preserve"> </w:t>
      </w:r>
      <w:sdt>
        <w:sdtPr>
          <w:rPr>
            <w:rFonts w:hint="cs"/>
            <w:cs/>
          </w:rPr>
          <w:id w:val="-395433017"/>
          <w:placeholder>
            <w:docPart w:val="6BAB8123994F498DA169BE53E27A54FF"/>
          </w:placeholder>
          <w:text/>
        </w:sdtPr>
        <w:sdtContent>
          <w:r w:rsidR="00FC0E60" w:rsidRPr="00FC0E60">
            <w:rPr>
              <w:cs/>
            </w:rPr>
            <w:t>การเลือกตั้ง</w:t>
          </w:r>
          <w:r w:rsidR="00FC0E60">
            <w:t xml:space="preserve">, </w:t>
          </w:r>
        </w:sdtContent>
      </w:sdt>
      <w:r w:rsidR="00FC0E60" w:rsidRPr="00C0227D">
        <w:rPr>
          <w:cs/>
        </w:rPr>
        <w:t>องค์การบริหารส่วนตำบล</w:t>
      </w:r>
    </w:p>
    <w:p w14:paraId="1068FCDE" w14:textId="77777777" w:rsidR="00ED02F8" w:rsidRDefault="00ED02F8" w:rsidP="00ED02F8">
      <w:pPr>
        <w:rPr>
          <w:sz w:val="32"/>
          <w:szCs w:val="32"/>
        </w:rPr>
      </w:pPr>
    </w:p>
    <w:p w14:paraId="17DEF197" w14:textId="77777777" w:rsidR="009E1BC4" w:rsidRPr="00BB3AE7" w:rsidRDefault="009E1BC4" w:rsidP="00ED02F8">
      <w:pPr>
        <w:rPr>
          <w:sz w:val="32"/>
          <w:szCs w:val="32"/>
        </w:rPr>
      </w:pPr>
    </w:p>
    <w:p w14:paraId="26B98314" w14:textId="77777777" w:rsidR="003A3015" w:rsidRPr="003A3015" w:rsidRDefault="00ED02F8" w:rsidP="003A3015">
      <w:pPr>
        <w:pStyle w:val="af6"/>
        <w:jc w:val="thaiDistribute"/>
        <w:rPr>
          <w:rFonts w:ascii="TH SarabunPSK" w:hAnsi="TH SarabunPSK" w:cs="TH SarabunPSK"/>
          <w:b/>
          <w:bCs/>
          <w:sz w:val="32"/>
          <w:szCs w:val="32"/>
          <w:cs/>
        </w:rPr>
      </w:pPr>
      <w:r w:rsidRPr="00BB3AE7">
        <w:rPr>
          <w:rFonts w:ascii="TH SarabunPSK" w:hAnsi="TH SarabunPSK" w:cs="TH SarabunPSK"/>
          <w:b/>
          <w:bCs/>
          <w:sz w:val="32"/>
          <w:szCs w:val="32"/>
        </w:rPr>
        <w:lastRenderedPageBreak/>
        <w:t>Abstract</w:t>
      </w:r>
    </w:p>
    <w:p w14:paraId="1A2413D9" w14:textId="6FAAC79C" w:rsidR="00434D30" w:rsidRPr="00434D30" w:rsidRDefault="003A3015" w:rsidP="00434D30">
      <w:pPr>
        <w:tabs>
          <w:tab w:val="left" w:pos="902"/>
          <w:tab w:val="left" w:pos="1168"/>
          <w:tab w:val="left" w:pos="1712"/>
        </w:tabs>
        <w:rPr>
          <w:sz w:val="32"/>
          <w:szCs w:val="32"/>
        </w:rPr>
      </w:pPr>
      <w:r>
        <w:rPr>
          <w:sz w:val="32"/>
          <w:szCs w:val="32"/>
        </w:rPr>
        <w:tab/>
      </w:r>
      <w:r w:rsidR="00434D30" w:rsidRPr="00434D30">
        <w:rPr>
          <w:sz w:val="32"/>
          <w:szCs w:val="32"/>
        </w:rPr>
        <w:t xml:space="preserve">The objectives of this research are 1) to study the level of factors affecting the decision to elect the president of the Subdistrict Administrative Organization outside the city of the people in Jem Niang Village, Subdistrict outside the city, Mueang Surin </w:t>
      </w:r>
      <w:proofErr w:type="spellStart"/>
      <w:r w:rsidR="00434D30" w:rsidRPr="00434D30">
        <w:rPr>
          <w:sz w:val="32"/>
          <w:szCs w:val="32"/>
        </w:rPr>
        <w:t>District.Surin</w:t>
      </w:r>
      <w:proofErr w:type="spellEnd"/>
      <w:r w:rsidR="00434D30" w:rsidRPr="00434D30">
        <w:rPr>
          <w:sz w:val="32"/>
          <w:szCs w:val="32"/>
        </w:rPr>
        <w:t xml:space="preserve"> Province and 2) to compare the level of factors affecting the decision to elect the president of the Nok Mueang Subdistrict Administrative Organization of the people in Jem Niang Village, Nok Mueang Subdistrict, Mueang Surin District. Surin Province classified by gender, age, education level, occupation, and income. This is </w:t>
      </w:r>
      <w:proofErr w:type="gramStart"/>
      <w:r w:rsidR="00434D30" w:rsidRPr="00434D30">
        <w:rPr>
          <w:sz w:val="32"/>
          <w:szCs w:val="32"/>
        </w:rPr>
        <w:t>a quantitative research</w:t>
      </w:r>
      <w:proofErr w:type="gramEnd"/>
      <w:r w:rsidR="00434D30" w:rsidRPr="00434D30">
        <w:rPr>
          <w:sz w:val="32"/>
          <w:szCs w:val="32"/>
        </w:rPr>
        <w:t>. Data were collected from a sample of 155 people in Jem Niang village who were eligible to vote. A questionnaire was used as a research tool. with a confidence value for the whole document equal to 0.952. Statistics used in data analysis include frequency, percentage (Percentage), mean (X), standard deviation (Standard Deviation: S.D.), variance (F - test), t-distribution value (t-test)</w:t>
      </w:r>
    </w:p>
    <w:p w14:paraId="035C267F" w14:textId="474656F2" w:rsidR="00434D30" w:rsidRDefault="00434D30" w:rsidP="00434D30">
      <w:pPr>
        <w:tabs>
          <w:tab w:val="left" w:pos="902"/>
          <w:tab w:val="left" w:pos="1168"/>
          <w:tab w:val="left" w:pos="1712"/>
        </w:tabs>
        <w:rPr>
          <w:sz w:val="32"/>
          <w:szCs w:val="32"/>
        </w:rPr>
      </w:pPr>
      <w:r w:rsidRPr="00434D30">
        <w:rPr>
          <w:sz w:val="32"/>
          <w:szCs w:val="32"/>
        </w:rPr>
        <w:t xml:space="preserve">The results of the study found that 1) Factors affecting the decision to elect the president of the sub-district administrative organization. Overall, it was found that people had opinions on the level of factors affecting the decision to elect the president of the sub-district administrative organization. Overall, there were The average is at a high </w:t>
      </w:r>
      <w:proofErr w:type="spellStart"/>
      <w:proofErr w:type="gramStart"/>
      <w:r w:rsidRPr="00434D30">
        <w:rPr>
          <w:sz w:val="32"/>
          <w:szCs w:val="32"/>
        </w:rPr>
        <w:t>level.When</w:t>
      </w:r>
      <w:proofErr w:type="spellEnd"/>
      <w:proofErr w:type="gramEnd"/>
      <w:r w:rsidRPr="00434D30">
        <w:rPr>
          <w:sz w:val="32"/>
          <w:szCs w:val="32"/>
        </w:rPr>
        <w:t xml:space="preserve"> considering each aspect, it was found that every aspect was at a high level. Arranged from highest to lowest as follows: policy aspect, followed by applicant qualifications aspect. Election campaigning the political party side, respectively, and finally, the personal media side, and 2) the results of comparing the levels of factors affecting the decision to elect the president of sub-district administrative organizations outside the city. Classified by demographic characteristics, it was found that the people of Ban Jem Niang, Nok Mueang Subdistrict, Mueang Surin District Surin Province with different genders and ages</w:t>
      </w:r>
      <w:r>
        <w:rPr>
          <w:sz w:val="32"/>
          <w:szCs w:val="32"/>
        </w:rPr>
        <w:t xml:space="preserve"> </w:t>
      </w:r>
      <w:r w:rsidRPr="00434D30">
        <w:rPr>
          <w:sz w:val="32"/>
          <w:szCs w:val="32"/>
        </w:rPr>
        <w:t>Overall, there were no differences in opinions regarding the factors affecting the decision to elect the president of the Subdistrict Administrative Organization outside the city. As for the people of Ban Jem Niang, Nok Mueang Subdistrict, Mueang Surin District Surin Province with different levels of education, occupations, and monthly incomes There are opinions about the factors affecting the overall decision to elect the president of the Subdistrict Administrative Organization outside the city, with statistical significance at the 0.05 level</w:t>
      </w:r>
    </w:p>
    <w:p w14:paraId="192645A9" w14:textId="6EE31C39" w:rsidR="00ED02F8" w:rsidRDefault="00ED02F8" w:rsidP="00434D30">
      <w:pPr>
        <w:tabs>
          <w:tab w:val="left" w:pos="902"/>
          <w:tab w:val="left" w:pos="1168"/>
          <w:tab w:val="left" w:pos="1712"/>
        </w:tabs>
      </w:pPr>
      <w:proofErr w:type="gramStart"/>
      <w:r w:rsidRPr="00BB3AE7">
        <w:rPr>
          <w:b/>
          <w:bCs/>
        </w:rPr>
        <w:t>Keywords</w:t>
      </w:r>
      <w:r w:rsidRPr="00BB3AE7">
        <w:rPr>
          <w:cs/>
        </w:rPr>
        <w:t xml:space="preserve"> </w:t>
      </w:r>
      <w:r w:rsidRPr="003A3015">
        <w:rPr>
          <w:rFonts w:hint="cs"/>
          <w:cs/>
        </w:rPr>
        <w:t>:</w:t>
      </w:r>
      <w:proofErr w:type="gramEnd"/>
      <w:r w:rsidRPr="003A3015">
        <w:rPr>
          <w:rFonts w:hint="cs"/>
          <w:cs/>
        </w:rPr>
        <w:t xml:space="preserve"> </w:t>
      </w:r>
      <w:r w:rsidR="00434D30" w:rsidRPr="00434D30">
        <w:t>Affecting factors, decision, Election, Subdistrict Administrative Organization</w:t>
      </w:r>
    </w:p>
    <w:p w14:paraId="5224A66A" w14:textId="77777777" w:rsidR="00361350" w:rsidRDefault="00361350" w:rsidP="00ED02F8"/>
    <w:p w14:paraId="2236A4F2" w14:textId="77777777" w:rsidR="00361350" w:rsidRPr="003A3015" w:rsidRDefault="00361350" w:rsidP="00ED02F8"/>
    <w:p w14:paraId="6C4B1DF0" w14:textId="77777777" w:rsidR="00ED02F8" w:rsidRPr="00BB3AE7" w:rsidRDefault="00ED02F8" w:rsidP="00ED02F8">
      <w:pPr>
        <w:rPr>
          <w:b/>
          <w:bCs/>
          <w:sz w:val="32"/>
          <w:szCs w:val="32"/>
          <w:cs/>
        </w:rPr>
      </w:pPr>
      <w:r w:rsidRPr="00BB3AE7">
        <w:rPr>
          <w:b/>
          <w:bCs/>
          <w:sz w:val="32"/>
          <w:szCs w:val="32"/>
          <w:cs/>
        </w:rPr>
        <w:t>บทนำ</w:t>
      </w:r>
      <w:r w:rsidRPr="00BB3AE7">
        <w:rPr>
          <w:rFonts w:hint="cs"/>
          <w:b/>
          <w:bCs/>
          <w:sz w:val="32"/>
          <w:szCs w:val="32"/>
          <w:cs/>
        </w:rPr>
        <w:t xml:space="preserve"> (</w:t>
      </w:r>
      <w:r w:rsidRPr="00BB3AE7">
        <w:rPr>
          <w:b/>
          <w:bCs/>
          <w:sz w:val="32"/>
          <w:szCs w:val="32"/>
        </w:rPr>
        <w:t>Introduction</w:t>
      </w:r>
      <w:r w:rsidRPr="00BB3AE7">
        <w:rPr>
          <w:rFonts w:hint="cs"/>
          <w:b/>
          <w:bCs/>
          <w:sz w:val="32"/>
          <w:szCs w:val="32"/>
          <w:cs/>
        </w:rPr>
        <w:t>)</w:t>
      </w:r>
    </w:p>
    <w:p w14:paraId="2D41918E" w14:textId="77777777" w:rsidR="00434D30" w:rsidRPr="00434D30" w:rsidRDefault="00ED02F8" w:rsidP="00434D30">
      <w:pPr>
        <w:ind w:firstLine="720"/>
        <w:rPr>
          <w:sz w:val="32"/>
          <w:szCs w:val="32"/>
        </w:rPr>
      </w:pPr>
      <w:r w:rsidRPr="00BB3AE7">
        <w:rPr>
          <w:rFonts w:hint="cs"/>
          <w:sz w:val="32"/>
          <w:szCs w:val="32"/>
          <w:cs/>
        </w:rPr>
        <w:tab/>
      </w:r>
      <w:r w:rsidR="00434D30" w:rsidRPr="00434D30">
        <w:rPr>
          <w:sz w:val="32"/>
          <w:szCs w:val="32"/>
          <w:cs/>
        </w:rPr>
        <w:t>และการปกครองในระบอบประชาธิปไตย เพราะการเลือกตั้งเป็นการแสดงออกถึงความ ต้องการของประชาชนที่จะสนับสนุนหรือคัดค้านการตัดสินใจของผู้นำในทางการเมือง การเลือกตั้ง จึงถือเป็นการมีส่วนร่วมทางการเมืองที่สำคัญการออกเสียงเลือกตั้งเป็นสิทธิชั้นพื้นฐานของมนุษย์ ดังปรากฏในปฏิญญาสากลว่าด้วยสิทธิมนุษยชน ข้อ 21(1) ว่า "เจตจำนงของประชาชนย่อมเป็นมูลฐานแห่งอำนาจรัฐบาลของผู้ปกครอง เจตจำนงดังกล่าวต้องแสดงออกโดยการเลือกตั้งอันสุจริต ซึ่ง จัดขึ้นเป็นครั้งคราวคราวตาม</w:t>
      </w:r>
      <w:r w:rsidR="00434D30" w:rsidRPr="00434D30">
        <w:rPr>
          <w:sz w:val="32"/>
          <w:szCs w:val="32"/>
          <w:cs/>
        </w:rPr>
        <w:lastRenderedPageBreak/>
        <w:t>กำหนดเวลา ด้วยการลงคะแนนเสียงอย่างทั่วถึง โดยถือหลักคนละหนึ่งเสียงเท่านั้น โดยกระทำเป็นการลับด้วยวิธีต่าง ๆ เพื่อที่จะประกันให้การลงคะแนนเสียงเลือกตั้งเป็นไปโดยเสรี" นอกจากนี้ในวิถีทางทางการเมือง การเลือกตั้งยังมีความสำคัญต่อวิถีชีวิตและความเป็นอยู่ของประชาชน (สำนักงานคณะกรรมการการเลือกตั้ง</w:t>
      </w:r>
      <w:r w:rsidR="00434D30" w:rsidRPr="00434D30">
        <w:rPr>
          <w:sz w:val="32"/>
          <w:szCs w:val="32"/>
        </w:rPr>
        <w:t xml:space="preserve">, </w:t>
      </w:r>
      <w:r w:rsidR="00434D30" w:rsidRPr="00434D30">
        <w:rPr>
          <w:sz w:val="32"/>
          <w:szCs w:val="32"/>
          <w:cs/>
        </w:rPr>
        <w:t>2563) องค์การบริหารส่วนตำบลเป็น รูปแบบการปกครองส่วนท้องถิ่นรูปแบบหนึ่ง มีฐานะเป็นนิติบุคคล และเป็นราชการส่วนท้องถิ่น จัดตั้งขึ้นตามพระราชบัญญัติสภาตำบลและองค์การบริหารส่วนตำบล พ.ศ. 2537 และที่แก้ไขเพิ่มเติมจนถึงฉบับที่ 7 พ.ศ. 2562 กำหนดให้องค์การบริหารส่วนตำบลมีนายกองค์การบริหารส่วนตำบลหนึ่งคนมาจากการเลือกตั้งโดยตรงจากประชาชนตามกฎหมายว่าด้วยการเลือกตั้งสภาท้องถิ่นหรือผู้บริหารท้องถิ่น (สำนักงานคณะกรรมการกฤษฎีกา</w:t>
      </w:r>
      <w:r w:rsidR="00434D30" w:rsidRPr="00434D30">
        <w:rPr>
          <w:sz w:val="32"/>
          <w:szCs w:val="32"/>
        </w:rPr>
        <w:t xml:space="preserve">, </w:t>
      </w:r>
      <w:r w:rsidR="00434D30" w:rsidRPr="00434D30">
        <w:rPr>
          <w:sz w:val="32"/>
          <w:szCs w:val="32"/>
          <w:cs/>
        </w:rPr>
        <w:t>2562 : 25) ซึ่งโครงสร้างขององค์การบริหารส่วนตำบล ประกอบด้วยฝ่ายนิติบัญญัติและฝ่ายบริหาร โดยมีสภาองค์การบริหารส่วนตำบลทำหน้าที่เป็นฝ่ายนิติบัญญัติ และนายกองค์การบริหารสวนตำบลทำหน้าที่เป็นฝ่ายบริหาร สำหรับตำแหน่งนายกองค์การบริหารส่วนตำบล จะมีที่มาจากการเลือกตั้งโดยตรงของประชาชน และส่วนของสมาชิกองค์การบริหารส่วนตำบลนั้นมีที่มาจากการเลือกตั้งหมู่บ้านละหนึ่งคน โดยใช้เขตหมู่บ้านเป็นเขตเลือกตั้ง เว้นแต่หมู่บ้านใดจะมีประชากรไม่ถึง 25 คน ก็ให้ไปรวมกับหมู่บ้านใกล้เคียงจนครบ 25 คน และให้นับเป็นหนึ่งหน่วยเลือกตั้ง ทั้งนี้สมาชิกองค์การบริหารส่วนตำบลจะต้องมีอย่าง น้อย 6 คน (สุนา ผาด่านแก้ว</w:t>
      </w:r>
      <w:r w:rsidR="00434D30" w:rsidRPr="00434D30">
        <w:rPr>
          <w:sz w:val="32"/>
          <w:szCs w:val="32"/>
        </w:rPr>
        <w:t xml:space="preserve">, </w:t>
      </w:r>
      <w:r w:rsidR="00434D30" w:rsidRPr="00434D30">
        <w:rPr>
          <w:sz w:val="32"/>
          <w:szCs w:val="32"/>
          <w:cs/>
        </w:rPr>
        <w:t>2566 : 32)</w:t>
      </w:r>
    </w:p>
    <w:p w14:paraId="0083991F" w14:textId="77777777" w:rsidR="00434D30" w:rsidRPr="00434D30" w:rsidRDefault="00434D30" w:rsidP="00434D30">
      <w:pPr>
        <w:ind w:firstLine="720"/>
        <w:rPr>
          <w:sz w:val="32"/>
          <w:szCs w:val="32"/>
        </w:rPr>
      </w:pPr>
      <w:r w:rsidRPr="00434D30">
        <w:rPr>
          <w:sz w:val="32"/>
          <w:szCs w:val="32"/>
          <w:cs/>
        </w:rPr>
        <w:t>นายกองค์การบริหารส่วนตำบลที่ได้รับการเลือกตั้งเข้ามาบริหารท้องถิ่น มีบทบาทในการกำหนดนโยบายที่ไม่ขัดกฎหมาย และรับผิดชอบในการบริหารราชการขององค์การบริหารส่วนตำบลให้เป็นไปตามกฎหมาย ข้อบังคับ นโยบาย แผนพัฒนาองค์การบริหารส่วนตำบล โดยการพัฒนา ท้องถิ่นในด้านต่าง ๆ จะต้องผ่านความเห็นชอบจากประชาคม เพื่อเรียงลำดับความสำคัญของปัญหามากที่สุดตามลำดับ และนำไปสู่การตั้งข้อบัญญัติงบประมาณในการบริหารท้องถิ่นต่อไปตลอดระยะเวลาที่ดำรงตำแหน่งนายกองค์การบริหารส่วนตำบล ให้สมกับการได้รับความไว้วางใจจากประชาชนเพื่อที่จะได้รับการเลือกตั้งเข้ามาอีกในสมัยต่อไป (ฐิติมา อิ่มรัตน์</w:t>
      </w:r>
      <w:r w:rsidRPr="00434D30">
        <w:rPr>
          <w:sz w:val="32"/>
          <w:szCs w:val="32"/>
        </w:rPr>
        <w:t xml:space="preserve">, </w:t>
      </w:r>
      <w:r w:rsidRPr="00434D30">
        <w:rPr>
          <w:sz w:val="32"/>
          <w:szCs w:val="32"/>
          <w:cs/>
        </w:rPr>
        <w:t>2558 : 2) ดังนั้นจะเห็นว่าการเลือกตั้งถือเป็นการเข้ามามีส่วนร่วมที่สำคัญประการหนึ่งของประชาชนในระบอบประชาธิปไตย เพราะเป็นการเลือกบุคคลที่จะเข้าไปใช้อำนาจอธิปไตยแทนประชาชนรวมทั้งเป็นการเข้าไปกำหนดทิศทางการบริหารขององค์กรปกครองส่วนท้องถิ่น การเลือกตั้งจึงมีความสำคัญอย่าง ยิ่งเนื่องจากเป็นการแสดงออกทางด้านสิทธิเสรีภาพความคิดของประชาชนที่ต้องการตัวแทนไปใช้สิทธิเลือกตั้งผู้แทนที่มีนโยบายตรงกับความต้องการของตนเองให้ไปใช้อำนาจอธิปไตยแทนตนเอง ด้วยความชอบธรรม สอดคล้องกับผลการศึกษาของ ไกรลาศ พลไชย ละมัย ร่มเย็น และจิตติ กิตติเลิศไพศาล (2562 : 8) พบว่า ปัจจัยด้านนโยบายของผู้สมัครนายกองค์การบริหารส่วนตำบลมีผลต่อการตัดสินใจเลือกนายกองค์การบริหารส่วนตำบลดงมะไฟเป็นอันดับแรก รองลงมาได้แก่ ด้าน คุณสมบัติของผู้สมัคร และด้านการหาเสียงของผู้สมัครตามลำดับ นอกจากนี้ผลการศึกษาของ สุนาผาด่านแก้ว (2565 : 26) พบว่า ปัจจัยด้านคุณสมบัติของผู้สมัครมีผลต่อการตัดสินใจเลือกตั้งผู้นำ ท้องถิ่นและสมาชิกสภาท้องถิ่นมากที่สุด รองลงมาได้แก่ ด้านนโยบาย ด้านการรณรงค์หาเสียงเลือกตั้ง และด้านสื่อบุคคลที่มีอิทธิพลตามลำดับ สอดคล้องกับผลการศึกษาของปวีณา คมใน (2565 : 57) พบว่า ปัจจัยด้านคุณสมบัติของผู้สมัคร มีผลต่อการตัดสินใจเลือกตั้งนายกองค์การบริหารส่วนตำบลมากที่สุด รองลงมาได้แก่ ด้านนโยบายของผู้สมัคร ด้านการรณรงค์หาเสียง ด้านความสัมพันธ์ส่วนตัวกับผู้สมัคร และด้านผลประโยชน์หรือผลตอบแทนของผู้สมัคร ตามลำดับดับ</w:t>
      </w:r>
    </w:p>
    <w:p w14:paraId="51C6486B" w14:textId="77777777" w:rsidR="00434D30" w:rsidRDefault="00434D30" w:rsidP="00434D30">
      <w:pPr>
        <w:ind w:firstLine="720"/>
        <w:rPr>
          <w:sz w:val="32"/>
          <w:szCs w:val="32"/>
        </w:rPr>
      </w:pPr>
      <w:r w:rsidRPr="00434D30">
        <w:rPr>
          <w:sz w:val="32"/>
          <w:szCs w:val="32"/>
          <w:cs/>
        </w:rPr>
        <w:t xml:space="preserve">องค์การบริหารส่วนตำบลนอกเมือง เป็นองค์กรปกครองส่วนท้องถิ่นที่จัดตั้งขึ้นตามพระราชบัญญัติสภาตำบลและองค์การบริหารส่วนตำบล พ.ศ. 2537 ซึ่งให้โอนบรรดางบประมาณทรัพย์สิน สิทธิเรียกร้อง </w:t>
      </w:r>
      <w:r w:rsidRPr="00434D30">
        <w:rPr>
          <w:sz w:val="32"/>
          <w:szCs w:val="32"/>
          <w:cs/>
        </w:rPr>
        <w:lastRenderedPageBreak/>
        <w:t xml:space="preserve">หนี้ และเจ้าหน้าที่ของสภาตำบลไปเป็นองค์การบริหารส่วนตำบล โดยให้มีชื่อตามตำบลที่องค์การบริหารส่วนตำบลตังอยู่ จากสภาตำบลนอกเมือง อำเภอเมืองสุรินทร์ เป็นองค์การบริหารส่วนตำบลนอกเมืองตามประกาศลงวันที่ 3 มีนาคม พ.ศ. 2539 ซึ่งการที่จะได้บุคคลมาดำรงตำแหน่งนากยกองค์การบริหารส่วนตำบลต้องมาจากการเลือกตั้งของประชาชน ดำรงตำแหน่งวาระละ 4 ปี อย่างไรก็ตาม นายกองค์การบริหารส่วนตำบลบางแห่ง สามารถดำรงตำแหน่งนายกองค์การบริหารส่วนตำบลในวาระที่ 2 และ 3 ได้ ซึ่งอาจเป็นเพราะการบริหารการบริหารนโยบายที่ดีจึงได้รับการเลือกตั้งเข้ามาอีก ในทำนองเดียวกัน นายกองค์การบริหารส่วนตำบลบางแห่งได้เสนอตัวเพื่อรับใช้ประชาชน แต่ก็ไม่สามารถได้รับความไว้วางใจจากประชาชนให้เข้ามาบริหารท้องถิ่นอีก ทั้ง ๆ ที่มีผลงานตลอดระยะเวลา 4 ปี เมื่อเปรียบเทียบกับผู้สมัครหน้าใหม่ที่ยังไม่มีผลงาน </w:t>
      </w:r>
    </w:p>
    <w:p w14:paraId="1AC8138A" w14:textId="02B516E9" w:rsidR="003A3015" w:rsidRPr="00434D30" w:rsidRDefault="00434D30" w:rsidP="00434D30">
      <w:pPr>
        <w:ind w:firstLine="720"/>
        <w:rPr>
          <w:sz w:val="32"/>
          <w:szCs w:val="32"/>
        </w:rPr>
      </w:pPr>
      <w:r w:rsidRPr="00434D30">
        <w:rPr>
          <w:sz w:val="32"/>
          <w:szCs w:val="32"/>
          <w:cs/>
        </w:rPr>
        <w:t>ดังนั้น จากเหตุผลดังกล่าว ผู้วิจัยจึงมีความสนใจที่จะศึกษาปัจจัยที่มีผลต่อการตัดสินใจเลือกตั้งนายกองค์การบริหารส่วนตำบลนอกเมืองของประชาชนในหมู่บ้านเจ</w:t>
      </w:r>
      <w:proofErr w:type="spellStart"/>
      <w:r w:rsidRPr="00434D30">
        <w:rPr>
          <w:sz w:val="32"/>
          <w:szCs w:val="32"/>
          <w:cs/>
        </w:rPr>
        <w:t>็ม</w:t>
      </w:r>
      <w:proofErr w:type="spellEnd"/>
      <w:r w:rsidRPr="00434D30">
        <w:rPr>
          <w:sz w:val="32"/>
          <w:szCs w:val="32"/>
          <w:cs/>
        </w:rPr>
        <w:t>เนียง ตำบลนอกเมืองอำเภอเมือง จังหวัดสุรินทร์ เพื่อให้ทราบถึงปัจจัยที่มีผลต่อการตัดสินใจเลือกตั้งนายกองค์การบริหารส่วนตำบลนอกเมือง และสามารถนำผลการศึกษาไปใช้เพื่อเป็นแนวทางในการบริหารการเลือกตั้งขององค์การบริหารส่วนตำบลนอกเมือง อำเภอเมือง จังหวัดสุรินทร์ต่อไป</w:t>
      </w:r>
    </w:p>
    <w:p w14:paraId="2A67ACA0" w14:textId="77777777" w:rsidR="00361350" w:rsidRDefault="00361350" w:rsidP="003A3015">
      <w:pPr>
        <w:pStyle w:val="af6"/>
        <w:tabs>
          <w:tab w:val="left" w:pos="709"/>
          <w:tab w:val="left" w:pos="993"/>
        </w:tabs>
        <w:jc w:val="thaiDistribute"/>
        <w:rPr>
          <w:rFonts w:ascii="TH SarabunPSK" w:hAnsi="TH SarabunPSK" w:cs="TH SarabunPSK"/>
          <w:b/>
          <w:bCs/>
          <w:sz w:val="32"/>
          <w:szCs w:val="32"/>
        </w:rPr>
      </w:pPr>
    </w:p>
    <w:p w14:paraId="08A24E15" w14:textId="77777777" w:rsidR="00ED02F8" w:rsidRPr="00BB3AE7" w:rsidRDefault="00ED02F8" w:rsidP="003A3015">
      <w:pPr>
        <w:pStyle w:val="af6"/>
        <w:tabs>
          <w:tab w:val="left" w:pos="709"/>
          <w:tab w:val="left" w:pos="993"/>
        </w:tabs>
        <w:jc w:val="thaiDistribute"/>
        <w:rPr>
          <w:rFonts w:ascii="TH SarabunPSK" w:hAnsi="TH SarabunPSK" w:cs="TH SarabunPSK"/>
          <w:b/>
          <w:bCs/>
          <w:sz w:val="32"/>
          <w:szCs w:val="32"/>
          <w:cs/>
        </w:rPr>
      </w:pPr>
      <w:r w:rsidRPr="00BB3AE7">
        <w:rPr>
          <w:rFonts w:ascii="TH SarabunPSK" w:hAnsi="TH SarabunPSK" w:cs="TH SarabunPSK"/>
          <w:b/>
          <w:bCs/>
          <w:sz w:val="32"/>
          <w:szCs w:val="32"/>
          <w:cs/>
        </w:rPr>
        <w:t>วัตถุประสงค์การวิจัย</w:t>
      </w:r>
      <w:r w:rsidRPr="00BB3AE7">
        <w:rPr>
          <w:rFonts w:ascii="TH SarabunPSK" w:hAnsi="TH SarabunPSK" w:cs="TH SarabunPSK" w:hint="cs"/>
          <w:b/>
          <w:bCs/>
          <w:sz w:val="32"/>
          <w:szCs w:val="32"/>
          <w:cs/>
        </w:rPr>
        <w:t xml:space="preserve"> (</w:t>
      </w:r>
      <w:r w:rsidRPr="00BB3AE7">
        <w:rPr>
          <w:rFonts w:ascii="TH SarabunPSK" w:hAnsi="TH SarabunPSK" w:cs="TH SarabunPSK"/>
          <w:b/>
          <w:bCs/>
          <w:sz w:val="32"/>
          <w:szCs w:val="32"/>
        </w:rPr>
        <w:t>Research Objectives</w:t>
      </w:r>
      <w:r w:rsidRPr="00BB3AE7">
        <w:rPr>
          <w:rFonts w:ascii="TH SarabunPSK" w:hAnsi="TH SarabunPSK" w:cs="TH SarabunPSK" w:hint="cs"/>
          <w:b/>
          <w:bCs/>
          <w:sz w:val="32"/>
          <w:szCs w:val="32"/>
          <w:cs/>
        </w:rPr>
        <w:t>)</w:t>
      </w:r>
    </w:p>
    <w:p w14:paraId="473D7C05" w14:textId="6F8DA120" w:rsidR="00434D30" w:rsidRDefault="00434D30" w:rsidP="003A3015">
      <w:pPr>
        <w:ind w:right="-23" w:firstLine="720"/>
        <w:rPr>
          <w:sz w:val="32"/>
          <w:szCs w:val="32"/>
        </w:rPr>
      </w:pPr>
      <w:r>
        <w:t xml:space="preserve">1. </w:t>
      </w:r>
      <w:r w:rsidRPr="00434D30">
        <w:rPr>
          <w:sz w:val="32"/>
          <w:szCs w:val="32"/>
          <w:cs/>
        </w:rPr>
        <w:t>เพื่อศึกษาระดับปัจจัยที่มีผลต่อการตัดสินใจเลือกตั้งนายกองค์การบริหารส่วนตำบลนอกเมืองของประชาชนในหมู่บ้านเจ</w:t>
      </w:r>
      <w:proofErr w:type="spellStart"/>
      <w:r w:rsidRPr="00434D30">
        <w:rPr>
          <w:sz w:val="32"/>
          <w:szCs w:val="32"/>
          <w:cs/>
        </w:rPr>
        <w:t>็ม</w:t>
      </w:r>
      <w:proofErr w:type="spellEnd"/>
      <w:r w:rsidRPr="00434D30">
        <w:rPr>
          <w:sz w:val="32"/>
          <w:szCs w:val="32"/>
          <w:cs/>
        </w:rPr>
        <w:t>เนียง ตำบลนอกเมือง อำเภอเมืองสุรินทร์ จังหวัดสุรินทร์</w:t>
      </w:r>
    </w:p>
    <w:p w14:paraId="559A30E7" w14:textId="0A6F2B7C" w:rsidR="003A3015" w:rsidRDefault="00434D30" w:rsidP="003A3015">
      <w:pPr>
        <w:ind w:right="-23" w:firstLine="720"/>
        <w:rPr>
          <w:sz w:val="32"/>
          <w:szCs w:val="32"/>
        </w:rPr>
      </w:pPr>
      <w:r w:rsidRPr="00434D30">
        <w:rPr>
          <w:sz w:val="32"/>
          <w:szCs w:val="32"/>
        </w:rPr>
        <w:t xml:space="preserve">2. </w:t>
      </w:r>
      <w:r w:rsidRPr="00434D30">
        <w:rPr>
          <w:sz w:val="32"/>
          <w:szCs w:val="32"/>
          <w:cs/>
        </w:rPr>
        <w:t>เพื่อเปรียบเทียบระดับปัจจัยที่มีผลต่อการตัดสินใจเลือกตั้งนายกองค์การบริหารส่วนตำบลนอกเมืองของประชาชนในหมู่บ้านเจ</w:t>
      </w:r>
      <w:proofErr w:type="spellStart"/>
      <w:r w:rsidRPr="00434D30">
        <w:rPr>
          <w:sz w:val="32"/>
          <w:szCs w:val="32"/>
          <w:cs/>
        </w:rPr>
        <w:t>็ม</w:t>
      </w:r>
      <w:proofErr w:type="spellEnd"/>
      <w:r w:rsidRPr="00434D30">
        <w:rPr>
          <w:sz w:val="32"/>
          <w:szCs w:val="32"/>
          <w:cs/>
        </w:rPr>
        <w:t>เนียง ตำบลนอกเมือง อำเภอเมืองสุรินทร์ จังหวัด สุรินทร์ จำแนกตาม เพศ อายุ ระดับการศึกษา อาชีพ และรายได้</w:t>
      </w:r>
    </w:p>
    <w:p w14:paraId="577FD9A9" w14:textId="77777777" w:rsidR="00434D30" w:rsidRDefault="00434D30" w:rsidP="003A3015">
      <w:pPr>
        <w:ind w:right="-23" w:firstLine="720"/>
        <w:rPr>
          <w:sz w:val="32"/>
          <w:szCs w:val="32"/>
        </w:rPr>
      </w:pPr>
    </w:p>
    <w:p w14:paraId="1752ED61" w14:textId="77777777" w:rsidR="00ED02F8" w:rsidRPr="00F46F6D" w:rsidRDefault="00ED02F8" w:rsidP="003A3015">
      <w:pPr>
        <w:pStyle w:val="af6"/>
        <w:tabs>
          <w:tab w:val="left" w:pos="709"/>
          <w:tab w:val="left" w:pos="993"/>
        </w:tabs>
        <w:jc w:val="thaiDistribute"/>
        <w:rPr>
          <w:rFonts w:ascii="TH SarabunPSK" w:hAnsi="TH SarabunPSK" w:cs="TH SarabunPSK"/>
          <w:b/>
          <w:bCs/>
          <w:sz w:val="32"/>
          <w:szCs w:val="32"/>
        </w:rPr>
      </w:pPr>
      <w:r w:rsidRPr="00F46F6D">
        <w:rPr>
          <w:rFonts w:ascii="TH SarabunPSK" w:hAnsi="TH SarabunPSK" w:cs="TH SarabunPSK"/>
          <w:b/>
          <w:bCs/>
          <w:sz w:val="32"/>
          <w:szCs w:val="32"/>
          <w:cs/>
        </w:rPr>
        <w:t>การทบทวนวรรณกรรม (</w:t>
      </w:r>
      <w:r w:rsidRPr="00F46F6D">
        <w:rPr>
          <w:rFonts w:ascii="TH SarabunPSK" w:hAnsi="TH SarabunPSK" w:cs="TH SarabunPSK"/>
          <w:b/>
          <w:bCs/>
          <w:sz w:val="32"/>
          <w:szCs w:val="32"/>
        </w:rPr>
        <w:t>Literature Review</w:t>
      </w:r>
      <w:r w:rsidRPr="00F46F6D">
        <w:rPr>
          <w:rFonts w:ascii="TH SarabunPSK" w:hAnsi="TH SarabunPSK" w:cs="TH SarabunPSK"/>
          <w:b/>
          <w:bCs/>
          <w:sz w:val="32"/>
          <w:szCs w:val="32"/>
          <w:cs/>
        </w:rPr>
        <w:t>)</w:t>
      </w:r>
    </w:p>
    <w:p w14:paraId="5D65C3FE" w14:textId="394C0AF6" w:rsidR="00ED7BFD" w:rsidRPr="00BB3AE7" w:rsidRDefault="00ED7BFD" w:rsidP="009E1BC4">
      <w:pPr>
        <w:pStyle w:val="af6"/>
        <w:tabs>
          <w:tab w:val="left" w:pos="709"/>
          <w:tab w:val="left" w:pos="993"/>
        </w:tabs>
        <w:jc w:val="thaiDistribute"/>
        <w:rPr>
          <w:rFonts w:ascii="TH SarabunPSK" w:hAnsi="TH SarabunPSK" w:cs="TH SarabunPSK"/>
          <w:sz w:val="32"/>
          <w:szCs w:val="32"/>
        </w:rPr>
      </w:pPr>
      <w:r w:rsidRPr="00BB3AE7">
        <w:rPr>
          <w:rFonts w:ascii="TH SarabunPSK" w:hAnsi="TH SarabunPSK" w:cs="TH SarabunPSK" w:hint="cs"/>
          <w:sz w:val="32"/>
          <w:szCs w:val="32"/>
          <w:cs/>
        </w:rPr>
        <w:tab/>
      </w:r>
      <w:r w:rsidR="009E1BC4" w:rsidRPr="009E1BC4">
        <w:rPr>
          <w:rFonts w:ascii="TH SarabunPSK" w:hAnsi="TH SarabunPSK" w:cs="TH SarabunPSK"/>
          <w:sz w:val="32"/>
          <w:szCs w:val="32"/>
          <w:cs/>
        </w:rPr>
        <w:t>กิตติ</w:t>
      </w:r>
      <w:proofErr w:type="spellStart"/>
      <w:r w:rsidR="009E1BC4" w:rsidRPr="009E1BC4">
        <w:rPr>
          <w:rFonts w:ascii="TH SarabunPSK" w:hAnsi="TH SarabunPSK" w:cs="TH SarabunPSK"/>
          <w:sz w:val="32"/>
          <w:szCs w:val="32"/>
          <w:cs/>
        </w:rPr>
        <w:t>พัฒน์</w:t>
      </w:r>
      <w:proofErr w:type="spellEnd"/>
      <w:r w:rsidR="009E1BC4" w:rsidRPr="009E1BC4">
        <w:rPr>
          <w:rFonts w:ascii="TH SarabunPSK" w:hAnsi="TH SarabunPSK" w:cs="TH SarabunPSK"/>
          <w:sz w:val="32"/>
          <w:szCs w:val="32"/>
          <w:cs/>
        </w:rPr>
        <w:t xml:space="preserve"> คงมะกล่ำ. (2564). การตัดสินใจเลือกตั้งนายกองค์การบริหารส่วนจังหวัดนครสวรรค์ของผู้มีสิทธิเลือกตั้งในจังหวัดนครสวรรค์. มนุ</w:t>
      </w:r>
      <w:proofErr w:type="spellStart"/>
      <w:r w:rsidR="009E1BC4" w:rsidRPr="009E1BC4">
        <w:rPr>
          <w:rFonts w:ascii="TH SarabunPSK" w:hAnsi="TH SarabunPSK" w:cs="TH SarabunPSK"/>
          <w:sz w:val="32"/>
          <w:szCs w:val="32"/>
          <w:cs/>
        </w:rPr>
        <w:t>ษย</w:t>
      </w:r>
      <w:proofErr w:type="spellEnd"/>
      <w:r w:rsidR="009E1BC4" w:rsidRPr="009E1BC4">
        <w:rPr>
          <w:rFonts w:ascii="TH SarabunPSK" w:hAnsi="TH SarabunPSK" w:cs="TH SarabunPSK"/>
          <w:sz w:val="32"/>
          <w:szCs w:val="32"/>
          <w:cs/>
        </w:rPr>
        <w:t xml:space="preserve">สังคมสาร การวิจัยเรื่องนี้เป็นการวิจัยแบบผสมผสานระหว่างการวิจัยเชิงปริมาณและการวิจัยเชิงคุณภาพ มีวัตถุประสงค์ 1) เพื่อศึกษาระดับการตัดสินใจเลือกตั้งนายกองค์การบริหารส่วนจังหวัด 2) เพื่อเปรียบเทียบระดับการตัดสินใจเลือกตั้งนายกองค์การบริหารส่วนจังหวัดโดยจำแนกตามปัจจัยส่วนบุคคล และ 3) เพื่อหาแนวทางการพัฒนาองค์ความรู้เกี่ยวกับการเลือกตั้งสมาชิกสภาท้องถิ่นหรือผู้บริหารท้องถิ่นให้กับผู้มีสิทธิเลือกตั้งในจังหวัดนครสวรรค์ เก็บรวบรวมข้อมูลด้วยแบบสอบถามจากกลุ่มตัวอย่าง จำนวน 1,406 คน และทำการสนทนากลุ่ม จากผู้ให้ข้อมูลสำคัญ จำนวน 15 คน วิเคราะห์ข้อมูลโดยใช้สถิติ ได้แก่ ความถี่ ร้อยละ ค่าเฉลี่ย ส่วนเบี่ยงเบนมาตรฐาน </w:t>
      </w:r>
      <w:r w:rsidR="009E1BC4" w:rsidRPr="009E1BC4">
        <w:rPr>
          <w:rFonts w:ascii="TH SarabunPSK" w:hAnsi="TH SarabunPSK" w:cs="TH SarabunPSK"/>
          <w:sz w:val="32"/>
          <w:szCs w:val="32"/>
        </w:rPr>
        <w:t xml:space="preserve">t-test </w:t>
      </w:r>
      <w:r w:rsidR="009E1BC4" w:rsidRPr="009E1BC4">
        <w:rPr>
          <w:rFonts w:ascii="TH SarabunPSK" w:hAnsi="TH SarabunPSK" w:cs="TH SarabunPSK"/>
          <w:sz w:val="32"/>
          <w:szCs w:val="32"/>
          <w:cs/>
        </w:rPr>
        <w:t xml:space="preserve">และ </w:t>
      </w:r>
      <w:r w:rsidR="009E1BC4" w:rsidRPr="009E1BC4">
        <w:rPr>
          <w:rFonts w:ascii="TH SarabunPSK" w:hAnsi="TH SarabunPSK" w:cs="TH SarabunPSK"/>
          <w:sz w:val="32"/>
          <w:szCs w:val="32"/>
        </w:rPr>
        <w:t xml:space="preserve">F-test </w:t>
      </w:r>
      <w:r w:rsidR="009E1BC4" w:rsidRPr="009E1BC4">
        <w:rPr>
          <w:rFonts w:ascii="TH SarabunPSK" w:hAnsi="TH SarabunPSK" w:cs="TH SarabunPSK"/>
          <w:sz w:val="32"/>
          <w:szCs w:val="32"/>
          <w:cs/>
        </w:rPr>
        <w:t>และการวิเคราะห์เชิงเนื้อหา ผลการวิจัยพบว่าระดับการตัดสินใจในการเลือกตั้งนายกองค์การบริหารส่วนจังหวัดนครสวรรค์ของประชาชนผู้มีสิทธิเลือกตั้ง ในภาพรวมอยู่ในระดับมาก2. ระดับการตัดสินใจในการเลือกตั้งนายกองค์การบริหารส่วนจังหวัดนครสวรรค์ของผู้มีสิทธิ์เลือกตั้งที่มีเพศ อายุ สถานภาพ ระดับการศึกษา อาชีพ และรายได้ แตกต่างกันอย่างมีนัยสำคัญทางสถิติที่ระดับ .053. แนวทางการพัฒนาองค์ความรู้เกี่ยวกับการเลือกตั้งสมาชิกสภาท้องถิ่นหรือผู้บริหารท้องถิ่นให้กับผู้มีสิทธิเลือกตั้งในจังหวัดนครสวรรค์ ได้แก่ สำหรับประชาชน และหน่วยงานภาครัฐ โดยรูปแบบที่เหมาะสม ได้แก่ 1) การอบรมให้ความรู้กับผู้นำชุมชน กำนัน ผู้ใหญ่บ้านแล้วนำไปถ่ายทอดต่อ 2) ใช้วัดเป็นศูนย์กลางการให้ความรู้ และ</w:t>
      </w:r>
      <w:r w:rsidR="009E1BC4" w:rsidRPr="009E1BC4">
        <w:rPr>
          <w:rFonts w:ascii="TH SarabunPSK" w:hAnsi="TH SarabunPSK" w:cs="TH SarabunPSK"/>
          <w:sz w:val="32"/>
          <w:szCs w:val="32"/>
          <w:cs/>
        </w:rPr>
        <w:lastRenderedPageBreak/>
        <w:t>ขั้นตอนหรือวิธีการ ได้แก่ (1) จัดกิจกรรมรณรงค์ (2) จัดทำสื่อสังคมออนไลน์และเผยแพร่เป็นคลิปวีดีโอ (3) การจัดทำแผ่นพับหรือป้ายประกาศ</w:t>
      </w:r>
    </w:p>
    <w:p w14:paraId="206CD39A" w14:textId="77777777" w:rsidR="009E1BC4" w:rsidRPr="00BB3AE7" w:rsidRDefault="009E1BC4" w:rsidP="00ED02F8">
      <w:pPr>
        <w:pStyle w:val="af6"/>
        <w:tabs>
          <w:tab w:val="left" w:pos="709"/>
          <w:tab w:val="left" w:pos="993"/>
        </w:tabs>
        <w:jc w:val="thaiDistribute"/>
        <w:rPr>
          <w:rFonts w:ascii="TH SarabunPSK" w:hAnsi="TH SarabunPSK" w:cs="TH SarabunPSK"/>
          <w:sz w:val="32"/>
          <w:szCs w:val="32"/>
        </w:rPr>
      </w:pPr>
    </w:p>
    <w:p w14:paraId="00A1AAC2" w14:textId="77777777" w:rsidR="00ED02F8" w:rsidRPr="00BB3AE7" w:rsidRDefault="00ED02F8" w:rsidP="00ED02F8">
      <w:pPr>
        <w:pStyle w:val="af6"/>
        <w:tabs>
          <w:tab w:val="left" w:pos="709"/>
          <w:tab w:val="left" w:pos="993"/>
        </w:tabs>
        <w:jc w:val="thaiDistribute"/>
        <w:rPr>
          <w:rFonts w:ascii="TH SarabunPSK" w:hAnsi="TH SarabunPSK" w:cs="TH SarabunPSK"/>
          <w:b/>
          <w:bCs/>
          <w:sz w:val="32"/>
          <w:szCs w:val="32"/>
        </w:rPr>
      </w:pPr>
      <w:r w:rsidRPr="00BB3AE7">
        <w:rPr>
          <w:rFonts w:ascii="TH SarabunPSK" w:hAnsi="TH SarabunPSK" w:cs="TH SarabunPSK"/>
          <w:b/>
          <w:bCs/>
          <w:sz w:val="32"/>
          <w:szCs w:val="32"/>
          <w:cs/>
        </w:rPr>
        <w:t>กรอบแนวคิด</w:t>
      </w:r>
      <w:r w:rsidRPr="00BB3AE7">
        <w:rPr>
          <w:rFonts w:ascii="TH SarabunPSK" w:hAnsi="TH SarabunPSK" w:cs="TH SarabunPSK" w:hint="cs"/>
          <w:b/>
          <w:bCs/>
          <w:sz w:val="32"/>
          <w:szCs w:val="32"/>
          <w:cs/>
        </w:rPr>
        <w:t>การ</w:t>
      </w:r>
      <w:r w:rsidRPr="00BB3AE7">
        <w:rPr>
          <w:rFonts w:ascii="TH SarabunPSK" w:hAnsi="TH SarabunPSK" w:cs="TH SarabunPSK"/>
          <w:b/>
          <w:bCs/>
          <w:sz w:val="32"/>
          <w:szCs w:val="32"/>
          <w:cs/>
        </w:rPr>
        <w:t>วิจัย (</w:t>
      </w:r>
      <w:r w:rsidRPr="00BB3AE7">
        <w:rPr>
          <w:rFonts w:ascii="TH SarabunPSK" w:hAnsi="TH SarabunPSK" w:cs="TH SarabunPSK"/>
          <w:b/>
          <w:bCs/>
          <w:sz w:val="32"/>
          <w:szCs w:val="32"/>
        </w:rPr>
        <w:t>Conceptual Framework</w:t>
      </w:r>
      <w:r w:rsidRPr="00BB3AE7">
        <w:rPr>
          <w:rFonts w:ascii="TH SarabunPSK" w:hAnsi="TH SarabunPSK" w:cs="TH SarabunPSK"/>
          <w:b/>
          <w:bCs/>
          <w:sz w:val="32"/>
          <w:szCs w:val="32"/>
          <w:cs/>
        </w:rPr>
        <w:t>)</w:t>
      </w:r>
      <w:r w:rsidR="00ED7BFD" w:rsidRPr="00BB3AE7">
        <w:rPr>
          <w:rFonts w:ascii="TH SarabunPSK" w:hAnsi="TH SarabunPSK" w:cs="TH SarabunPSK"/>
          <w:b/>
          <w:bCs/>
          <w:sz w:val="32"/>
          <w:szCs w:val="32"/>
          <w:cs/>
        </w:rPr>
        <w:t xml:space="preserve"> </w:t>
      </w:r>
    </w:p>
    <w:p w14:paraId="6C49C3EE" w14:textId="77777777" w:rsidR="00925E18" w:rsidRDefault="00925E18" w:rsidP="00925E18">
      <w:pPr>
        <w:tabs>
          <w:tab w:val="clear" w:pos="851"/>
          <w:tab w:val="left" w:pos="862"/>
          <w:tab w:val="left" w:pos="1225"/>
          <w:tab w:val="left" w:pos="1729"/>
          <w:tab w:val="left" w:pos="2376"/>
          <w:tab w:val="left" w:pos="2807"/>
          <w:tab w:val="left" w:pos="3300"/>
        </w:tabs>
        <w:jc w:val="center"/>
        <w:rPr>
          <w:sz w:val="32"/>
          <w:szCs w:val="32"/>
        </w:rPr>
      </w:pPr>
      <w:r w:rsidRPr="005B615D">
        <w:rPr>
          <w:rFonts w:hint="cs"/>
          <w:sz w:val="32"/>
          <w:szCs w:val="32"/>
          <w:cs/>
        </w:rPr>
        <w:tab/>
      </w:r>
      <w:r w:rsidRPr="005B615D">
        <w:rPr>
          <w:rFonts w:hint="cs"/>
          <w:sz w:val="32"/>
          <w:szCs w:val="32"/>
          <w:cs/>
        </w:rPr>
        <w:tab/>
      </w:r>
      <w:r>
        <w:rPr>
          <w:sz w:val="32"/>
          <w:szCs w:val="32"/>
          <w:cs/>
        </w:rPr>
        <w:t xml:space="preserve">ตัวแปรต้น </w:t>
      </w:r>
      <w:r>
        <w:rPr>
          <w:sz w:val="32"/>
          <w:szCs w:val="32"/>
        </w:rPr>
        <w:tab/>
        <w:t xml:space="preserve"> </w:t>
      </w:r>
      <w:r>
        <w:rPr>
          <w:sz w:val="32"/>
          <w:szCs w:val="32"/>
          <w:cs/>
        </w:rPr>
        <w:tab/>
      </w:r>
      <w:r>
        <w:rPr>
          <w:sz w:val="32"/>
          <w:szCs w:val="32"/>
          <w:cs/>
        </w:rPr>
        <w:tab/>
      </w:r>
      <w:r>
        <w:rPr>
          <w:sz w:val="32"/>
          <w:szCs w:val="32"/>
          <w:cs/>
        </w:rPr>
        <w:tab/>
      </w:r>
      <w:r>
        <w:rPr>
          <w:sz w:val="32"/>
          <w:szCs w:val="32"/>
          <w:cs/>
        </w:rPr>
        <w:tab/>
      </w:r>
      <w:r>
        <w:rPr>
          <w:sz w:val="32"/>
          <w:szCs w:val="32"/>
          <w:cs/>
        </w:rPr>
        <w:tab/>
      </w:r>
      <w:r>
        <w:rPr>
          <w:sz w:val="32"/>
          <w:szCs w:val="32"/>
          <w:cs/>
        </w:rPr>
        <w:tab/>
      </w:r>
      <w:r>
        <w:rPr>
          <w:sz w:val="32"/>
          <w:szCs w:val="32"/>
          <w:cs/>
        </w:rPr>
        <w:tab/>
      </w:r>
      <w:r>
        <w:rPr>
          <w:rFonts w:hint="cs"/>
          <w:sz w:val="32"/>
          <w:szCs w:val="32"/>
          <w:cs/>
        </w:rPr>
        <w:t>ตัวแปรตาม</w:t>
      </w:r>
    </w:p>
    <w:p w14:paraId="64EE6065" w14:textId="4DD16B06" w:rsidR="00925E18" w:rsidRDefault="00925E18" w:rsidP="00925E18">
      <w:pPr>
        <w:tabs>
          <w:tab w:val="clear" w:pos="851"/>
          <w:tab w:val="left" w:pos="862"/>
          <w:tab w:val="left" w:pos="1225"/>
          <w:tab w:val="left" w:pos="1729"/>
          <w:tab w:val="left" w:pos="2376"/>
          <w:tab w:val="left" w:pos="2807"/>
          <w:tab w:val="left" w:pos="3300"/>
        </w:tabs>
        <w:ind w:firstLine="720"/>
        <w:rPr>
          <w:color w:val="FF0000"/>
          <w:sz w:val="32"/>
          <w:szCs w:val="32"/>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19B56CDA" wp14:editId="357C35EE">
                <wp:simplePos x="0" y="0"/>
                <wp:positionH relativeFrom="column">
                  <wp:posOffset>3383280</wp:posOffset>
                </wp:positionH>
                <wp:positionV relativeFrom="paragraph">
                  <wp:posOffset>167640</wp:posOffset>
                </wp:positionV>
                <wp:extent cx="2705100" cy="1684020"/>
                <wp:effectExtent l="0" t="0" r="19050" b="11430"/>
                <wp:wrapNone/>
                <wp:docPr id="20" name="สี่เหลี่ยมผืนผ้า 1"/>
                <wp:cNvGraphicFramePr/>
                <a:graphic xmlns:a="http://schemas.openxmlformats.org/drawingml/2006/main">
                  <a:graphicData uri="http://schemas.microsoft.com/office/word/2010/wordprocessingShape">
                    <wps:wsp>
                      <wps:cNvSpPr/>
                      <wps:spPr>
                        <a:xfrm>
                          <a:off x="0" y="0"/>
                          <a:ext cx="2705100" cy="1684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E00061" w14:textId="19CFBBD5" w:rsidR="00925E18" w:rsidRPr="00925E18" w:rsidRDefault="00925E18" w:rsidP="00925E18">
                            <w:pPr>
                              <w:rPr>
                                <w:sz w:val="32"/>
                                <w:szCs w:val="32"/>
                              </w:rPr>
                            </w:pPr>
                            <w:r>
                              <w:rPr>
                                <w:rFonts w:hint="cs"/>
                                <w:sz w:val="32"/>
                                <w:szCs w:val="32"/>
                                <w:cs/>
                              </w:rPr>
                              <w:t>1</w:t>
                            </w:r>
                            <w:r w:rsidRPr="00925E18">
                              <w:rPr>
                                <w:sz w:val="32"/>
                                <w:szCs w:val="32"/>
                                <w:cs/>
                              </w:rPr>
                              <w:t>. ด้านคุณสมบัติของผู้สมัคร</w:t>
                            </w:r>
                          </w:p>
                          <w:p w14:paraId="0D7B73A4" w14:textId="516596C5" w:rsidR="00925E18" w:rsidRPr="00925E18" w:rsidRDefault="00925E18" w:rsidP="00925E18">
                            <w:pPr>
                              <w:rPr>
                                <w:sz w:val="32"/>
                                <w:szCs w:val="32"/>
                              </w:rPr>
                            </w:pPr>
                            <w:r w:rsidRPr="00925E18">
                              <w:rPr>
                                <w:sz w:val="32"/>
                                <w:szCs w:val="32"/>
                                <w:cs/>
                              </w:rPr>
                              <w:t>2. ด้านนโยบาย</w:t>
                            </w:r>
                          </w:p>
                          <w:p w14:paraId="54100B5B" w14:textId="7BF66101" w:rsidR="00925E18" w:rsidRPr="00925E18" w:rsidRDefault="00925E18" w:rsidP="00925E18">
                            <w:pPr>
                              <w:rPr>
                                <w:sz w:val="32"/>
                                <w:szCs w:val="32"/>
                              </w:rPr>
                            </w:pPr>
                            <w:r w:rsidRPr="00925E18">
                              <w:rPr>
                                <w:sz w:val="32"/>
                                <w:szCs w:val="32"/>
                                <w:cs/>
                              </w:rPr>
                              <w:t>3. ด้านพรรคการเมือง</w:t>
                            </w:r>
                          </w:p>
                          <w:p w14:paraId="0690856B" w14:textId="35F45867" w:rsidR="00925E18" w:rsidRPr="00925E18" w:rsidRDefault="00925E18" w:rsidP="00925E18">
                            <w:pPr>
                              <w:rPr>
                                <w:sz w:val="32"/>
                                <w:szCs w:val="32"/>
                              </w:rPr>
                            </w:pPr>
                            <w:r w:rsidRPr="00925E18">
                              <w:rPr>
                                <w:sz w:val="32"/>
                                <w:szCs w:val="32"/>
                                <w:cs/>
                              </w:rPr>
                              <w:t>4.ด้านการรณรงค์การหาเสียงเลือกตั้ง</w:t>
                            </w:r>
                          </w:p>
                          <w:p w14:paraId="5898783E" w14:textId="79F036C4" w:rsidR="00925E18" w:rsidRDefault="00925E18" w:rsidP="00925E18">
                            <w:pPr>
                              <w:rPr>
                                <w:sz w:val="32"/>
                                <w:szCs w:val="32"/>
                              </w:rPr>
                            </w:pPr>
                            <w:r w:rsidRPr="00925E18">
                              <w:rPr>
                                <w:sz w:val="32"/>
                                <w:szCs w:val="32"/>
                                <w:cs/>
                              </w:rPr>
                              <w:t>5.ด้านสื่อบุคคล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56CDA" id="สี่เหลี่ยมผืนผ้า 1" o:spid="_x0000_s1026" style="position:absolute;left:0;text-align:left;margin-left:266.4pt;margin-top:13.2pt;width:213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" fillcolor="window" strokecolor="windowText" strokeweight="1pt">
                <v:textbox>
                  <w:txbxContent>
                    <w:p w14:paraId="55E00061" w14:textId="19CFBBD5" w:rsidR="00925E18" w:rsidRPr="00925E18" w:rsidRDefault="00925E18" w:rsidP="00925E18">
                      <w:pPr>
                        <w:rPr>
                          <w:rFonts w:hint="cs"/>
                          <w:sz w:val="32"/>
                          <w:szCs w:val="32"/>
                        </w:rPr>
                      </w:pPr>
                      <w:r>
                        <w:rPr>
                          <w:rFonts w:hint="cs"/>
                          <w:sz w:val="32"/>
                          <w:szCs w:val="32"/>
                          <w:cs/>
                        </w:rPr>
                        <w:t>1</w:t>
                      </w:r>
                      <w:r w:rsidRPr="00925E18">
                        <w:rPr>
                          <w:sz w:val="32"/>
                          <w:szCs w:val="32"/>
                          <w:cs/>
                        </w:rPr>
                        <w:t>. ด้านคุณสมบัติของผู้สมัคร</w:t>
                      </w:r>
                    </w:p>
                    <w:p w14:paraId="0D7B73A4" w14:textId="516596C5" w:rsidR="00925E18" w:rsidRPr="00925E18" w:rsidRDefault="00925E18" w:rsidP="00925E18">
                      <w:pPr>
                        <w:rPr>
                          <w:rFonts w:hint="cs"/>
                          <w:sz w:val="32"/>
                          <w:szCs w:val="32"/>
                        </w:rPr>
                      </w:pPr>
                      <w:r w:rsidRPr="00925E18">
                        <w:rPr>
                          <w:sz w:val="32"/>
                          <w:szCs w:val="32"/>
                          <w:cs/>
                        </w:rPr>
                        <w:t>2. ด้านนโยบาย</w:t>
                      </w:r>
                    </w:p>
                    <w:p w14:paraId="54100B5B" w14:textId="7BF66101" w:rsidR="00925E18" w:rsidRPr="00925E18" w:rsidRDefault="00925E18" w:rsidP="00925E18">
                      <w:pPr>
                        <w:rPr>
                          <w:rFonts w:hint="cs"/>
                          <w:sz w:val="32"/>
                          <w:szCs w:val="32"/>
                        </w:rPr>
                      </w:pPr>
                      <w:r w:rsidRPr="00925E18">
                        <w:rPr>
                          <w:sz w:val="32"/>
                          <w:szCs w:val="32"/>
                          <w:cs/>
                        </w:rPr>
                        <w:t>3. ด้านพรรคการเมือง</w:t>
                      </w:r>
                    </w:p>
                    <w:p w14:paraId="0690856B" w14:textId="35F45867" w:rsidR="00925E18" w:rsidRPr="00925E18" w:rsidRDefault="00925E18" w:rsidP="00925E18">
                      <w:pPr>
                        <w:rPr>
                          <w:rFonts w:hint="cs"/>
                          <w:sz w:val="32"/>
                          <w:szCs w:val="32"/>
                        </w:rPr>
                      </w:pPr>
                      <w:r w:rsidRPr="00925E18">
                        <w:rPr>
                          <w:sz w:val="32"/>
                          <w:szCs w:val="32"/>
                          <w:cs/>
                        </w:rPr>
                        <w:t>4.ด้านการรณรงค์การหาเสียงเลือกตั้ง</w:t>
                      </w:r>
                    </w:p>
                    <w:p w14:paraId="5898783E" w14:textId="79F036C4" w:rsidR="00925E18" w:rsidRDefault="00925E18" w:rsidP="00925E18">
                      <w:pPr>
                        <w:rPr>
                          <w:rFonts w:hint="cs"/>
                          <w:sz w:val="32"/>
                          <w:szCs w:val="32"/>
                        </w:rPr>
                      </w:pPr>
                      <w:r w:rsidRPr="00925E18">
                        <w:rPr>
                          <w:sz w:val="32"/>
                          <w:szCs w:val="32"/>
                          <w:cs/>
                        </w:rPr>
                        <w:t>5.ด้านสื่อบุคคล</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3636842B" wp14:editId="6BA7D481">
                <wp:simplePos x="0" y="0"/>
                <wp:positionH relativeFrom="column">
                  <wp:posOffset>243840</wp:posOffset>
                </wp:positionH>
                <wp:positionV relativeFrom="paragraph">
                  <wp:posOffset>88265</wp:posOffset>
                </wp:positionV>
                <wp:extent cx="2110740" cy="1813560"/>
                <wp:effectExtent l="0" t="0" r="22860" b="15240"/>
                <wp:wrapSquare wrapText="bothSides"/>
                <wp:docPr id="19" name="สี่เหลี่ยมผืนผ้า 2"/>
                <wp:cNvGraphicFramePr/>
                <a:graphic xmlns:a="http://schemas.openxmlformats.org/drawingml/2006/main">
                  <a:graphicData uri="http://schemas.microsoft.com/office/word/2010/wordprocessingShape">
                    <wps:wsp>
                      <wps:cNvSpPr/>
                      <wps:spPr>
                        <a:xfrm>
                          <a:off x="0" y="0"/>
                          <a:ext cx="2110740" cy="1813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E3B2E1" w14:textId="77777777" w:rsidR="00925E18" w:rsidRDefault="00925E18" w:rsidP="00925E18">
                            <w:pPr>
                              <w:spacing w:before="240"/>
                              <w:jc w:val="left"/>
                              <w:rPr>
                                <w:sz w:val="24"/>
                                <w:szCs w:val="32"/>
                              </w:rPr>
                            </w:pPr>
                            <w:r>
                              <w:rPr>
                                <w:rFonts w:hint="cs"/>
                                <w:sz w:val="24"/>
                                <w:szCs w:val="32"/>
                                <w:cs/>
                              </w:rPr>
                              <w:t>1.</w:t>
                            </w:r>
                            <w:r w:rsidRPr="00925E18">
                              <w:rPr>
                                <w:sz w:val="24"/>
                                <w:szCs w:val="32"/>
                                <w:cs/>
                              </w:rPr>
                              <w:t xml:space="preserve">เพศ </w:t>
                            </w:r>
                          </w:p>
                          <w:p w14:paraId="1381464E" w14:textId="77777777" w:rsidR="00925E18" w:rsidRDefault="00925E18" w:rsidP="00925E18">
                            <w:pPr>
                              <w:spacing w:before="240"/>
                              <w:jc w:val="left"/>
                              <w:rPr>
                                <w:sz w:val="24"/>
                                <w:szCs w:val="32"/>
                              </w:rPr>
                            </w:pPr>
                            <w:r>
                              <w:rPr>
                                <w:rFonts w:hint="cs"/>
                                <w:sz w:val="24"/>
                                <w:szCs w:val="32"/>
                                <w:cs/>
                              </w:rPr>
                              <w:t>2.</w:t>
                            </w:r>
                            <w:r w:rsidRPr="00925E18">
                              <w:rPr>
                                <w:sz w:val="24"/>
                                <w:szCs w:val="32"/>
                                <w:cs/>
                              </w:rPr>
                              <w:t xml:space="preserve">อายุ </w:t>
                            </w:r>
                          </w:p>
                          <w:p w14:paraId="05DDC991" w14:textId="77777777" w:rsidR="00925E18" w:rsidRDefault="00925E18" w:rsidP="00925E18">
                            <w:pPr>
                              <w:spacing w:before="240"/>
                              <w:jc w:val="left"/>
                              <w:rPr>
                                <w:sz w:val="24"/>
                                <w:szCs w:val="32"/>
                              </w:rPr>
                            </w:pPr>
                            <w:r>
                              <w:rPr>
                                <w:rFonts w:hint="cs"/>
                                <w:sz w:val="24"/>
                                <w:szCs w:val="32"/>
                                <w:cs/>
                              </w:rPr>
                              <w:t>3.</w:t>
                            </w:r>
                            <w:r w:rsidRPr="00925E18">
                              <w:rPr>
                                <w:sz w:val="24"/>
                                <w:szCs w:val="32"/>
                                <w:cs/>
                              </w:rPr>
                              <w:t xml:space="preserve">ระดับการศึกษาอาชีพ </w:t>
                            </w:r>
                          </w:p>
                          <w:p w14:paraId="7238D805" w14:textId="68AB11FB" w:rsidR="00925E18" w:rsidRPr="00925E18" w:rsidRDefault="00925E18" w:rsidP="00925E18">
                            <w:pPr>
                              <w:spacing w:before="240"/>
                              <w:jc w:val="left"/>
                              <w:rPr>
                                <w:sz w:val="24"/>
                                <w:szCs w:val="32"/>
                                <w:cs/>
                              </w:rPr>
                            </w:pPr>
                            <w:r>
                              <w:rPr>
                                <w:rFonts w:hint="cs"/>
                                <w:sz w:val="24"/>
                                <w:szCs w:val="32"/>
                                <w:cs/>
                              </w:rPr>
                              <w:t>4.</w:t>
                            </w:r>
                            <w:r w:rsidRPr="00925E18">
                              <w:rPr>
                                <w:sz w:val="24"/>
                                <w:szCs w:val="32"/>
                                <w:cs/>
                              </w:rPr>
                              <w:t>รายได้ต่อเดือน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842B" id="สี่เหลี่ยมผืนผ้า 2" o:spid="_x0000_s1027" style="position:absolute;left:0;text-align:left;margin-left:19.2pt;margin-top:6.95pt;width:166.2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" fillcolor="window" strokecolor="windowText" strokeweight="1pt">
                <v:textbox>
                  <w:txbxContent>
                    <w:p w14:paraId="53E3B2E1" w14:textId="77777777" w:rsidR="00925E18" w:rsidRDefault="00925E18" w:rsidP="00925E18">
                      <w:pPr>
                        <w:spacing w:before="240"/>
                        <w:jc w:val="left"/>
                        <w:rPr>
                          <w:sz w:val="24"/>
                          <w:szCs w:val="32"/>
                        </w:rPr>
                      </w:pPr>
                      <w:r>
                        <w:rPr>
                          <w:rFonts w:hint="cs"/>
                          <w:sz w:val="24"/>
                          <w:szCs w:val="32"/>
                          <w:cs/>
                        </w:rPr>
                        <w:t>1.</w:t>
                      </w:r>
                      <w:r w:rsidRPr="00925E18">
                        <w:rPr>
                          <w:sz w:val="24"/>
                          <w:szCs w:val="32"/>
                          <w:cs/>
                        </w:rPr>
                        <w:t xml:space="preserve">เพศ </w:t>
                      </w:r>
                    </w:p>
                    <w:p w14:paraId="1381464E" w14:textId="77777777" w:rsidR="00925E18" w:rsidRDefault="00925E18" w:rsidP="00925E18">
                      <w:pPr>
                        <w:spacing w:before="240"/>
                        <w:jc w:val="left"/>
                        <w:rPr>
                          <w:sz w:val="24"/>
                          <w:szCs w:val="32"/>
                        </w:rPr>
                      </w:pPr>
                      <w:r>
                        <w:rPr>
                          <w:rFonts w:hint="cs"/>
                          <w:sz w:val="24"/>
                          <w:szCs w:val="32"/>
                          <w:cs/>
                        </w:rPr>
                        <w:t>2.</w:t>
                      </w:r>
                      <w:r w:rsidRPr="00925E18">
                        <w:rPr>
                          <w:sz w:val="24"/>
                          <w:szCs w:val="32"/>
                          <w:cs/>
                        </w:rPr>
                        <w:t xml:space="preserve">อายุ </w:t>
                      </w:r>
                    </w:p>
                    <w:p w14:paraId="05DDC991" w14:textId="77777777" w:rsidR="00925E18" w:rsidRDefault="00925E18" w:rsidP="00925E18">
                      <w:pPr>
                        <w:spacing w:before="240"/>
                        <w:jc w:val="left"/>
                        <w:rPr>
                          <w:sz w:val="24"/>
                          <w:szCs w:val="32"/>
                        </w:rPr>
                      </w:pPr>
                      <w:r>
                        <w:rPr>
                          <w:rFonts w:hint="cs"/>
                          <w:sz w:val="24"/>
                          <w:szCs w:val="32"/>
                          <w:cs/>
                        </w:rPr>
                        <w:t>3.</w:t>
                      </w:r>
                      <w:r w:rsidRPr="00925E18">
                        <w:rPr>
                          <w:sz w:val="24"/>
                          <w:szCs w:val="32"/>
                          <w:cs/>
                        </w:rPr>
                        <w:t xml:space="preserve">ระดับการศึกษาอาชีพ </w:t>
                      </w:r>
                    </w:p>
                    <w:p w14:paraId="7238D805" w14:textId="68AB11FB" w:rsidR="00925E18" w:rsidRPr="00925E18" w:rsidRDefault="00925E18" w:rsidP="00925E18">
                      <w:pPr>
                        <w:spacing w:before="240"/>
                        <w:jc w:val="left"/>
                        <w:rPr>
                          <w:sz w:val="24"/>
                          <w:szCs w:val="32"/>
                          <w:cs/>
                        </w:rPr>
                      </w:pPr>
                      <w:r>
                        <w:rPr>
                          <w:rFonts w:hint="cs"/>
                          <w:sz w:val="24"/>
                          <w:szCs w:val="32"/>
                          <w:cs/>
                        </w:rPr>
                        <w:t>4.</w:t>
                      </w:r>
                      <w:r w:rsidRPr="00925E18">
                        <w:rPr>
                          <w:sz w:val="24"/>
                          <w:szCs w:val="32"/>
                          <w:cs/>
                        </w:rPr>
                        <w:t>รายได้ต่อเดือน</w:t>
                      </w:r>
                    </w:p>
                  </w:txbxContent>
                </v:textbox>
                <w10:wrap type="square"/>
              </v:rect>
            </w:pict>
          </mc:Fallback>
        </mc:AlternateContent>
      </w:r>
    </w:p>
    <w:p w14:paraId="27F4E1ED" w14:textId="77777777" w:rsidR="00925E18" w:rsidRDefault="00925E18" w:rsidP="00925E18">
      <w:pPr>
        <w:tabs>
          <w:tab w:val="clear" w:pos="851"/>
          <w:tab w:val="left" w:pos="862"/>
          <w:tab w:val="left" w:pos="1225"/>
          <w:tab w:val="left" w:pos="1729"/>
          <w:tab w:val="left" w:pos="2376"/>
          <w:tab w:val="left" w:pos="2807"/>
          <w:tab w:val="left" w:pos="3300"/>
        </w:tabs>
        <w:ind w:left="720" w:firstLine="720"/>
        <w:rPr>
          <w:rFonts w:eastAsia="Times New Roman"/>
          <w:color w:val="FF0000"/>
          <w:sz w:val="32"/>
          <w:szCs w:val="32"/>
        </w:rPr>
      </w:pPr>
    </w:p>
    <w:p w14:paraId="788C15C3" w14:textId="77777777" w:rsidR="00925E18" w:rsidRPr="00207BB6" w:rsidRDefault="00925E18" w:rsidP="00925E18">
      <w:pPr>
        <w:tabs>
          <w:tab w:val="left" w:pos="3137"/>
        </w:tabs>
        <w:ind w:right="-23"/>
        <w:rPr>
          <w:b/>
          <w:bCs/>
          <w:sz w:val="32"/>
          <w:szCs w:val="32"/>
          <w:cs/>
        </w:rPr>
      </w:pPr>
    </w:p>
    <w:p w14:paraId="312BE3C9" w14:textId="77777777" w:rsidR="00925E18" w:rsidRPr="00C27A52" w:rsidRDefault="00925E18" w:rsidP="00925E18">
      <w:pPr>
        <w:jc w:val="center"/>
        <w:rPr>
          <w:rFonts w:asciiTheme="minorBidi" w:hAnsiTheme="minorBidi"/>
          <w:sz w:val="32"/>
          <w:szCs w:val="32"/>
        </w:rPr>
      </w:pPr>
      <w:r>
        <w:rPr>
          <w:noProof/>
        </w:rPr>
        <mc:AlternateContent>
          <mc:Choice Requires="wps">
            <w:drawing>
              <wp:anchor distT="0" distB="0" distL="114300" distR="114300" simplePos="0" relativeHeight="251661312" behindDoc="0" locked="0" layoutInCell="1" allowOverlap="1" wp14:anchorId="6EEB1A4E" wp14:editId="4C5D0577">
                <wp:simplePos x="0" y="0"/>
                <wp:positionH relativeFrom="column">
                  <wp:posOffset>2590165</wp:posOffset>
                </wp:positionH>
                <wp:positionV relativeFrom="paragraph">
                  <wp:posOffset>147955</wp:posOffset>
                </wp:positionV>
                <wp:extent cx="629285" cy="0"/>
                <wp:effectExtent l="0" t="133350" r="0" b="133350"/>
                <wp:wrapNone/>
                <wp:docPr id="21" name="ลูกศรเชื่อมต่อแบบตรง 3"/>
                <wp:cNvGraphicFramePr/>
                <a:graphic xmlns:a="http://schemas.openxmlformats.org/drawingml/2006/main">
                  <a:graphicData uri="http://schemas.microsoft.com/office/word/2010/wordprocessingShape">
                    <wps:wsp>
                      <wps:cNvCnPr/>
                      <wps:spPr>
                        <a:xfrm>
                          <a:off x="0" y="0"/>
                          <a:ext cx="629285" cy="0"/>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F44B89D" id="_x0000_t32" coordsize="21600,21600" o:spt="32" o:oned="t" path="m,l21600,21600e" filled="f">
                <v:path arrowok="t" fillok="f" o:connecttype="none"/>
                <o:lock v:ext="edit" shapetype="t"/>
              </v:shapetype>
              <v:shape id="ลูกศรเชื่อมต่อแบบตรง 3" o:spid="_x0000_s1026" type="#_x0000_t32" style="position:absolute;margin-left:203.95pt;margin-top:11.65pt;width:4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" strokecolor="windowText" strokeweight="3pt">
                <v:stroke endarrow="open" joinstyle="miter"/>
              </v:shape>
            </w:pict>
          </mc:Fallback>
        </mc:AlternateContent>
      </w:r>
    </w:p>
    <w:p w14:paraId="7BCE58ED" w14:textId="77777777" w:rsidR="00925E18" w:rsidRDefault="00925E18" w:rsidP="00925E18">
      <w:pPr>
        <w:rPr>
          <w:b/>
          <w:bCs/>
          <w:sz w:val="32"/>
          <w:szCs w:val="32"/>
        </w:rPr>
      </w:pPr>
    </w:p>
    <w:p w14:paraId="5D7881E4" w14:textId="5CC8D444" w:rsidR="0024224E" w:rsidRDefault="0024224E" w:rsidP="00925E18">
      <w:pPr>
        <w:ind w:right="-23"/>
        <w:rPr>
          <w:rFonts w:asciiTheme="minorBidi" w:hAnsiTheme="minorBidi"/>
        </w:rPr>
      </w:pPr>
    </w:p>
    <w:p w14:paraId="60E910EA" w14:textId="77777777" w:rsidR="00925E18" w:rsidRDefault="00925E18" w:rsidP="00925E18">
      <w:pPr>
        <w:ind w:right="-23"/>
        <w:rPr>
          <w:rFonts w:asciiTheme="minorBidi" w:hAnsiTheme="minorBidi"/>
        </w:rPr>
      </w:pPr>
    </w:p>
    <w:p w14:paraId="2FC2ECA5" w14:textId="77777777" w:rsidR="00925E18" w:rsidRPr="00925E18" w:rsidRDefault="00925E18" w:rsidP="00925E18">
      <w:pPr>
        <w:ind w:right="-23"/>
        <w:rPr>
          <w:rFonts w:asciiTheme="minorBidi" w:hAnsiTheme="minorBidi"/>
        </w:rPr>
      </w:pPr>
    </w:p>
    <w:p w14:paraId="731BE2A3" w14:textId="77777777" w:rsidR="0024224E" w:rsidRPr="00C27A52" w:rsidRDefault="0024224E" w:rsidP="0024224E">
      <w:pPr>
        <w:rPr>
          <w:sz w:val="32"/>
          <w:szCs w:val="32"/>
        </w:rPr>
      </w:pPr>
      <w:r w:rsidRPr="00C27A52">
        <w:rPr>
          <w:b/>
          <w:bCs/>
          <w:sz w:val="32"/>
          <w:szCs w:val="32"/>
          <w:cs/>
        </w:rPr>
        <w:t>ภาพ</w:t>
      </w:r>
      <w:r w:rsidRPr="00C27A52">
        <w:rPr>
          <w:rFonts w:hint="cs"/>
          <w:b/>
          <w:bCs/>
          <w:sz w:val="32"/>
          <w:szCs w:val="32"/>
          <w:cs/>
        </w:rPr>
        <w:t>ที่</w:t>
      </w:r>
      <w:r w:rsidRPr="00C27A52">
        <w:rPr>
          <w:b/>
          <w:bCs/>
          <w:sz w:val="32"/>
          <w:szCs w:val="32"/>
          <w:cs/>
        </w:rPr>
        <w:t xml:space="preserve"> </w:t>
      </w:r>
      <w:r w:rsidRPr="00C27A52">
        <w:rPr>
          <w:rFonts w:hint="cs"/>
          <w:b/>
          <w:bCs/>
          <w:sz w:val="32"/>
          <w:szCs w:val="32"/>
          <w:cs/>
        </w:rPr>
        <w:t>1</w:t>
      </w:r>
      <w:r w:rsidRPr="00C27A52">
        <w:rPr>
          <w:rFonts w:hint="cs"/>
          <w:sz w:val="32"/>
          <w:szCs w:val="32"/>
          <w:cs/>
        </w:rPr>
        <w:t xml:space="preserve"> </w:t>
      </w:r>
      <w:r w:rsidRPr="00C27A52">
        <w:rPr>
          <w:sz w:val="32"/>
          <w:szCs w:val="32"/>
          <w:cs/>
        </w:rPr>
        <w:t>กรอบแนวคิดของการวิจัย</w:t>
      </w:r>
    </w:p>
    <w:p w14:paraId="0FD28D1D" w14:textId="77777777" w:rsidR="0024224E" w:rsidRDefault="0024224E" w:rsidP="0024224E">
      <w:pPr>
        <w:pStyle w:val="af6"/>
        <w:tabs>
          <w:tab w:val="left" w:pos="709"/>
          <w:tab w:val="left" w:pos="993"/>
        </w:tabs>
        <w:jc w:val="thaiDistribute"/>
        <w:rPr>
          <w:b/>
          <w:bCs/>
          <w:sz w:val="32"/>
          <w:szCs w:val="32"/>
        </w:rPr>
      </w:pPr>
    </w:p>
    <w:p w14:paraId="1B7C5BCB" w14:textId="77777777" w:rsidR="00ED02F8" w:rsidRPr="00361350" w:rsidRDefault="00ED02F8" w:rsidP="0024224E">
      <w:pPr>
        <w:pStyle w:val="af6"/>
        <w:tabs>
          <w:tab w:val="left" w:pos="709"/>
          <w:tab w:val="left" w:pos="993"/>
        </w:tabs>
        <w:jc w:val="thaiDistribute"/>
        <w:rPr>
          <w:rFonts w:ascii="TH SarabunPSK" w:hAnsi="TH SarabunPSK" w:cs="TH SarabunPSK"/>
          <w:b/>
          <w:bCs/>
          <w:sz w:val="32"/>
          <w:szCs w:val="32"/>
        </w:rPr>
      </w:pPr>
      <w:r w:rsidRPr="00361350">
        <w:rPr>
          <w:rFonts w:ascii="TH SarabunPSK" w:hAnsi="TH SarabunPSK" w:cs="TH SarabunPSK"/>
          <w:b/>
          <w:bCs/>
          <w:sz w:val="32"/>
          <w:szCs w:val="32"/>
          <w:cs/>
        </w:rPr>
        <w:t>วิธีดำเนินการวิจัย (</w:t>
      </w:r>
      <w:r w:rsidRPr="00361350">
        <w:rPr>
          <w:rFonts w:ascii="TH SarabunPSK" w:hAnsi="TH SarabunPSK" w:cs="TH SarabunPSK"/>
          <w:b/>
          <w:bCs/>
          <w:sz w:val="32"/>
          <w:szCs w:val="32"/>
        </w:rPr>
        <w:t>Research</w:t>
      </w:r>
      <w:r w:rsidRPr="00361350">
        <w:rPr>
          <w:rFonts w:ascii="TH SarabunPSK" w:hAnsi="TH SarabunPSK" w:cs="TH SarabunPSK"/>
          <w:b/>
          <w:bCs/>
          <w:sz w:val="32"/>
          <w:szCs w:val="32"/>
          <w:cs/>
        </w:rPr>
        <w:t xml:space="preserve"> </w:t>
      </w:r>
      <w:r w:rsidRPr="00361350">
        <w:rPr>
          <w:rFonts w:ascii="TH SarabunPSK" w:hAnsi="TH SarabunPSK" w:cs="TH SarabunPSK"/>
          <w:b/>
          <w:bCs/>
          <w:sz w:val="32"/>
          <w:szCs w:val="32"/>
        </w:rPr>
        <w:t>Methods</w:t>
      </w:r>
      <w:r w:rsidRPr="00361350">
        <w:rPr>
          <w:rFonts w:ascii="TH SarabunPSK" w:hAnsi="TH SarabunPSK" w:cs="TH SarabunPSK"/>
          <w:b/>
          <w:bCs/>
          <w:sz w:val="32"/>
          <w:szCs w:val="32"/>
          <w:cs/>
        </w:rPr>
        <w:t>)</w:t>
      </w:r>
    </w:p>
    <w:p w14:paraId="74151A13" w14:textId="77777777" w:rsidR="00434D30" w:rsidRPr="00434D30" w:rsidRDefault="00ED02F8" w:rsidP="00434D30">
      <w:pPr>
        <w:rPr>
          <w:sz w:val="32"/>
          <w:szCs w:val="32"/>
        </w:rPr>
      </w:pPr>
      <w:r w:rsidRPr="00BB3AE7">
        <w:rPr>
          <w:rFonts w:hint="cs"/>
          <w:sz w:val="32"/>
          <w:szCs w:val="32"/>
          <w:cs/>
        </w:rPr>
        <w:tab/>
      </w:r>
      <w:r w:rsidR="00434D30" w:rsidRPr="00434D30">
        <w:rPr>
          <w:sz w:val="32"/>
          <w:szCs w:val="32"/>
          <w:cs/>
        </w:rPr>
        <w:t>ประชากรและกลุ่มตัวอย่าง</w:t>
      </w:r>
    </w:p>
    <w:p w14:paraId="68963380" w14:textId="77777777" w:rsidR="00434D30" w:rsidRPr="00434D30" w:rsidRDefault="00434D30" w:rsidP="00925E18">
      <w:pPr>
        <w:ind w:firstLine="567"/>
        <w:rPr>
          <w:sz w:val="32"/>
          <w:szCs w:val="32"/>
        </w:rPr>
      </w:pPr>
      <w:r w:rsidRPr="00434D30">
        <w:rPr>
          <w:sz w:val="32"/>
          <w:szCs w:val="32"/>
          <w:cs/>
        </w:rPr>
        <w:t>ผู้วิจัยได้กำหนดประชากรและกลุ่มตัวอย่างดังนี้</w:t>
      </w:r>
    </w:p>
    <w:p w14:paraId="48C92884" w14:textId="3F48F56D" w:rsidR="00434D30" w:rsidRPr="00434D30" w:rsidRDefault="00434D30" w:rsidP="00925E18">
      <w:pPr>
        <w:ind w:firstLine="567"/>
        <w:rPr>
          <w:sz w:val="32"/>
          <w:szCs w:val="32"/>
        </w:rPr>
      </w:pPr>
      <w:r w:rsidRPr="00434D30">
        <w:rPr>
          <w:sz w:val="32"/>
          <w:szCs w:val="32"/>
          <w:cs/>
        </w:rPr>
        <w:t>1. ประชากร คือ ประชาชนที่อาศัยอยู่บ้านเจ</w:t>
      </w:r>
      <w:proofErr w:type="spellStart"/>
      <w:r w:rsidRPr="00434D30">
        <w:rPr>
          <w:sz w:val="32"/>
          <w:szCs w:val="32"/>
          <w:cs/>
        </w:rPr>
        <w:t>็ม</w:t>
      </w:r>
      <w:proofErr w:type="spellEnd"/>
      <w:r w:rsidRPr="00434D30">
        <w:rPr>
          <w:sz w:val="32"/>
          <w:szCs w:val="32"/>
          <w:cs/>
        </w:rPr>
        <w:t>เนียง ตำบลนอกเมือง อำเภอเมืองสุรินทร์จังหวัดสุรินทร์ตามทะเบียนราษฎร จำนวน 261 ครัวเรือน (บ้านเจ</w:t>
      </w:r>
      <w:proofErr w:type="spellStart"/>
      <w:r w:rsidRPr="00434D30">
        <w:rPr>
          <w:sz w:val="32"/>
          <w:szCs w:val="32"/>
          <w:cs/>
        </w:rPr>
        <w:t>็ม</w:t>
      </w:r>
      <w:proofErr w:type="spellEnd"/>
      <w:r w:rsidRPr="00434D30">
        <w:rPr>
          <w:sz w:val="32"/>
          <w:szCs w:val="32"/>
          <w:cs/>
        </w:rPr>
        <w:t>เนียง</w:t>
      </w:r>
      <w:r w:rsidRPr="00434D30">
        <w:rPr>
          <w:sz w:val="32"/>
          <w:szCs w:val="32"/>
        </w:rPr>
        <w:t xml:space="preserve">, </w:t>
      </w:r>
      <w:r w:rsidRPr="00434D30">
        <w:rPr>
          <w:sz w:val="32"/>
          <w:szCs w:val="32"/>
          <w:cs/>
        </w:rPr>
        <w:t>2565 : 7) โดยเลือกครัวเรือนละ 1 ราย ที่มีสิทธิ์เลือกตั้งเพื่อกำหนดเป็นประชากร จำนวน 261 ราย</w:t>
      </w:r>
    </w:p>
    <w:p w14:paraId="68241B41" w14:textId="77777777" w:rsidR="00434D30" w:rsidRPr="00434D30" w:rsidRDefault="00434D30" w:rsidP="00925E18">
      <w:pPr>
        <w:ind w:firstLine="567"/>
        <w:rPr>
          <w:sz w:val="32"/>
          <w:szCs w:val="32"/>
        </w:rPr>
      </w:pPr>
      <w:r w:rsidRPr="00434D30">
        <w:rPr>
          <w:sz w:val="32"/>
          <w:szCs w:val="32"/>
          <w:cs/>
        </w:rPr>
        <w:t>2. กลุ่มตัวอย่าง คือ ประชาชนที่อาศัยอยู่บ้านเจ</w:t>
      </w:r>
      <w:proofErr w:type="spellStart"/>
      <w:r w:rsidRPr="00434D30">
        <w:rPr>
          <w:sz w:val="32"/>
          <w:szCs w:val="32"/>
          <w:cs/>
        </w:rPr>
        <w:t>็ม</w:t>
      </w:r>
      <w:proofErr w:type="spellEnd"/>
      <w:r w:rsidRPr="00434D30">
        <w:rPr>
          <w:sz w:val="32"/>
          <w:szCs w:val="32"/>
          <w:cs/>
        </w:rPr>
        <w:t>เนียง ตำบลนอกเมือง อำเภอเมือง จังหวัดสุรินทร์ ที่มีสิทธิ์เลือกตั้ง จำนวน 155 ราย โดยการเปิดตาราง ของเครซี่และมอร์แกน (</w:t>
      </w:r>
      <w:proofErr w:type="spellStart"/>
      <w:r w:rsidRPr="00434D30">
        <w:rPr>
          <w:sz w:val="32"/>
          <w:szCs w:val="32"/>
        </w:rPr>
        <w:t>Keicie</w:t>
      </w:r>
      <w:proofErr w:type="spellEnd"/>
      <w:r w:rsidRPr="00434D30">
        <w:rPr>
          <w:sz w:val="32"/>
          <w:szCs w:val="32"/>
        </w:rPr>
        <w:t xml:space="preserve"> &amp; Morgan, </w:t>
      </w:r>
      <w:r w:rsidRPr="00434D30">
        <w:rPr>
          <w:sz w:val="32"/>
          <w:szCs w:val="32"/>
          <w:cs/>
        </w:rPr>
        <w:t>1970) ที่ระดับค่าความเชื่อมั่นที่ 95% ที่นัยสำคัญ 0.05</w:t>
      </w:r>
    </w:p>
    <w:p w14:paraId="4C367B82" w14:textId="77777777" w:rsidR="00434D30" w:rsidRPr="00434D30" w:rsidRDefault="00434D30" w:rsidP="00434D30">
      <w:pPr>
        <w:rPr>
          <w:sz w:val="32"/>
          <w:szCs w:val="32"/>
        </w:rPr>
      </w:pPr>
      <w:r w:rsidRPr="00434D30">
        <w:rPr>
          <w:sz w:val="32"/>
          <w:szCs w:val="32"/>
          <w:cs/>
        </w:rPr>
        <w:t>วิธีการสุ่มกลุ่มตัวอย่าง ผู้วิจัยทำการสุ่มตัวอย่างด้วยใช้วิธีสุ่มตัวอย่างแบบง่าย (</w:t>
      </w:r>
      <w:r w:rsidRPr="00434D30">
        <w:rPr>
          <w:sz w:val="32"/>
          <w:szCs w:val="32"/>
        </w:rPr>
        <w:t xml:space="preserve">Simple Random Sampling) </w:t>
      </w:r>
      <w:r w:rsidRPr="00434D30">
        <w:rPr>
          <w:sz w:val="32"/>
          <w:szCs w:val="32"/>
          <w:cs/>
        </w:rPr>
        <w:t>โดยเป็นการสุ่มตัวอย่างที่เปิดโอกาสให้ได้จำนวนของกลุ่มตัวอย่างมีโอกาสได้รับเลือกขึ้นมาเป็นตัวแทนเท่า ๆ กัน</w:t>
      </w:r>
    </w:p>
    <w:p w14:paraId="612CFD78" w14:textId="77777777" w:rsidR="00434D30" w:rsidRPr="00434D30" w:rsidRDefault="00434D30" w:rsidP="00925E18">
      <w:pPr>
        <w:ind w:firstLine="709"/>
        <w:rPr>
          <w:sz w:val="32"/>
          <w:szCs w:val="32"/>
        </w:rPr>
      </w:pPr>
      <w:r w:rsidRPr="00434D30">
        <w:rPr>
          <w:sz w:val="32"/>
          <w:szCs w:val="32"/>
          <w:cs/>
        </w:rPr>
        <w:t>เครื่องมือที่ใช้ในการวิจัย</w:t>
      </w:r>
    </w:p>
    <w:p w14:paraId="1604DD3B" w14:textId="77777777" w:rsidR="00434D30" w:rsidRPr="00434D30" w:rsidRDefault="00434D30" w:rsidP="00925E18">
      <w:pPr>
        <w:ind w:firstLine="567"/>
        <w:rPr>
          <w:sz w:val="32"/>
          <w:szCs w:val="32"/>
        </w:rPr>
      </w:pPr>
      <w:r w:rsidRPr="00434D30">
        <w:rPr>
          <w:sz w:val="32"/>
          <w:szCs w:val="32"/>
          <w:cs/>
        </w:rPr>
        <w:t>เครื่องมือที่ใช้ในการวิจัยครั้งนี้ คือ แบบสอบถามที่ผู้วิจัยดำเนินการสร้างขึ้นเองจากการศึกษาแนวคิดทฤษฎี และเอกสารงานวิจัยที่เกี่ยวข้อง แบ่งออกเป็นจำนวน 3 ตอน คือ</w:t>
      </w:r>
    </w:p>
    <w:p w14:paraId="53A7E4D8" w14:textId="77777777" w:rsidR="00434D30" w:rsidRPr="00434D30" w:rsidRDefault="00434D30" w:rsidP="00434D30">
      <w:pPr>
        <w:rPr>
          <w:sz w:val="32"/>
          <w:szCs w:val="32"/>
        </w:rPr>
      </w:pPr>
      <w:r w:rsidRPr="00434D30">
        <w:rPr>
          <w:sz w:val="32"/>
          <w:szCs w:val="32"/>
          <w:cs/>
        </w:rPr>
        <w:t>ตอนที่ 1 ข้อมูลทั่วไปของผู้ตอบแบบสอบถาม ประกอบด้วย เพศ อายุ ระดับการศึกษาอาชีพ และรายได้ มีลักษณะคำถามแบบเลือกตอบ (</w:t>
      </w:r>
      <w:r w:rsidRPr="00434D30">
        <w:rPr>
          <w:sz w:val="32"/>
          <w:szCs w:val="32"/>
        </w:rPr>
        <w:t>Checklist)</w:t>
      </w:r>
    </w:p>
    <w:p w14:paraId="6B030616" w14:textId="77777777" w:rsidR="00434D30" w:rsidRPr="00434D30" w:rsidRDefault="00434D30" w:rsidP="00434D30">
      <w:pPr>
        <w:rPr>
          <w:sz w:val="32"/>
          <w:szCs w:val="32"/>
        </w:rPr>
      </w:pPr>
      <w:r w:rsidRPr="00434D30">
        <w:rPr>
          <w:sz w:val="32"/>
          <w:szCs w:val="32"/>
          <w:cs/>
        </w:rPr>
        <w:t>ตอนที่ 2 แบบสอบถามเกี่ยวกับปัจจัยที่มีผลต่อการตัดสินใจเลือกตั้งนายกองค์การ</w:t>
      </w:r>
    </w:p>
    <w:p w14:paraId="6E0D6F1A" w14:textId="77777777" w:rsidR="00434D30" w:rsidRPr="00434D30" w:rsidRDefault="00434D30" w:rsidP="00434D30">
      <w:pPr>
        <w:rPr>
          <w:sz w:val="32"/>
          <w:szCs w:val="32"/>
        </w:rPr>
      </w:pPr>
      <w:r w:rsidRPr="00434D30">
        <w:rPr>
          <w:sz w:val="32"/>
          <w:szCs w:val="32"/>
          <w:cs/>
        </w:rPr>
        <w:t>บริหารส่วนตำบลนอกเมือง จำนวน 5 ด้าน ประกอบด้วย ด้านคุณสมบัติของผู้สมัคร ด้านนโยบาย ด้านพรรคการเมือง ด้านการรณรงค์หาเสียงเลือกตั้ง และด้านสื่อบุคคล ซึ่งเป็นแบบมาตราส่วนประเมินค่า (</w:t>
      </w:r>
      <w:r w:rsidRPr="00434D30">
        <w:rPr>
          <w:sz w:val="32"/>
          <w:szCs w:val="32"/>
        </w:rPr>
        <w:t xml:space="preserve">Rating Scale) </w:t>
      </w:r>
      <w:r w:rsidRPr="00434D30">
        <w:rPr>
          <w:sz w:val="32"/>
          <w:szCs w:val="32"/>
          <w:cs/>
        </w:rPr>
        <w:t>ที่มีเกณฑ์การให้คะแนนดังนี้</w:t>
      </w:r>
    </w:p>
    <w:p w14:paraId="146C350E" w14:textId="2E7D7748" w:rsidR="00434D30" w:rsidRPr="00434D30" w:rsidRDefault="00434D30" w:rsidP="00434D30">
      <w:pPr>
        <w:ind w:left="1560"/>
        <w:rPr>
          <w:sz w:val="32"/>
          <w:szCs w:val="32"/>
        </w:rPr>
      </w:pPr>
      <w:r>
        <w:rPr>
          <w:rFonts w:hint="cs"/>
          <w:sz w:val="32"/>
          <w:szCs w:val="32"/>
          <w:cs/>
        </w:rPr>
        <w:t>5</w:t>
      </w:r>
      <w:r>
        <w:rPr>
          <w:sz w:val="32"/>
          <w:szCs w:val="32"/>
          <w:cs/>
        </w:rPr>
        <w:tab/>
      </w:r>
      <w:r w:rsidRPr="00434D30">
        <w:rPr>
          <w:sz w:val="32"/>
          <w:szCs w:val="32"/>
          <w:cs/>
        </w:rPr>
        <w:t>หมายถึง</w:t>
      </w:r>
      <w:r>
        <w:rPr>
          <w:sz w:val="32"/>
          <w:szCs w:val="32"/>
          <w:cs/>
        </w:rPr>
        <w:tab/>
      </w:r>
      <w:r>
        <w:rPr>
          <w:sz w:val="32"/>
          <w:szCs w:val="32"/>
          <w:cs/>
        </w:rPr>
        <w:tab/>
      </w:r>
      <w:r w:rsidRPr="00434D30">
        <w:rPr>
          <w:sz w:val="32"/>
          <w:szCs w:val="32"/>
          <w:cs/>
        </w:rPr>
        <w:t>เห็นด้วยมากที่สุด</w:t>
      </w:r>
    </w:p>
    <w:p w14:paraId="19489A55" w14:textId="1E55E07F" w:rsidR="00434D30" w:rsidRPr="00434D30" w:rsidRDefault="00434D30" w:rsidP="00434D30">
      <w:pPr>
        <w:ind w:left="1560"/>
        <w:rPr>
          <w:sz w:val="32"/>
          <w:szCs w:val="32"/>
        </w:rPr>
      </w:pPr>
      <w:r w:rsidRPr="00434D30">
        <w:rPr>
          <w:sz w:val="32"/>
          <w:szCs w:val="32"/>
          <w:cs/>
        </w:rPr>
        <w:lastRenderedPageBreak/>
        <w:t>4</w:t>
      </w:r>
      <w:r>
        <w:rPr>
          <w:sz w:val="32"/>
          <w:szCs w:val="32"/>
          <w:cs/>
        </w:rPr>
        <w:tab/>
      </w:r>
      <w:r w:rsidRPr="00434D30">
        <w:rPr>
          <w:sz w:val="32"/>
          <w:szCs w:val="32"/>
          <w:cs/>
        </w:rPr>
        <w:t>หมายถึง</w:t>
      </w:r>
      <w:r>
        <w:rPr>
          <w:sz w:val="32"/>
          <w:szCs w:val="32"/>
          <w:cs/>
        </w:rPr>
        <w:tab/>
      </w:r>
      <w:r>
        <w:rPr>
          <w:sz w:val="32"/>
          <w:szCs w:val="32"/>
          <w:cs/>
        </w:rPr>
        <w:tab/>
      </w:r>
      <w:r w:rsidRPr="00434D30">
        <w:rPr>
          <w:sz w:val="32"/>
          <w:szCs w:val="32"/>
          <w:cs/>
        </w:rPr>
        <w:t>เห็นด้วยมาก</w:t>
      </w:r>
    </w:p>
    <w:p w14:paraId="137F023D" w14:textId="0A85ABDD" w:rsidR="00434D30" w:rsidRDefault="00434D30" w:rsidP="00434D30">
      <w:pPr>
        <w:ind w:left="1560"/>
        <w:rPr>
          <w:sz w:val="32"/>
          <w:szCs w:val="32"/>
        </w:rPr>
      </w:pPr>
      <w:r w:rsidRPr="00434D30">
        <w:rPr>
          <w:sz w:val="32"/>
          <w:szCs w:val="32"/>
          <w:cs/>
        </w:rPr>
        <w:t>3</w:t>
      </w:r>
      <w:r>
        <w:rPr>
          <w:sz w:val="32"/>
          <w:szCs w:val="32"/>
          <w:cs/>
        </w:rPr>
        <w:tab/>
      </w:r>
      <w:r w:rsidRPr="00434D30">
        <w:rPr>
          <w:sz w:val="32"/>
          <w:szCs w:val="32"/>
          <w:cs/>
        </w:rPr>
        <w:t>หมายถึง</w:t>
      </w:r>
      <w:r>
        <w:rPr>
          <w:sz w:val="32"/>
          <w:szCs w:val="32"/>
          <w:cs/>
        </w:rPr>
        <w:tab/>
      </w:r>
      <w:r>
        <w:rPr>
          <w:sz w:val="32"/>
          <w:szCs w:val="32"/>
          <w:cs/>
        </w:rPr>
        <w:tab/>
      </w:r>
      <w:r w:rsidRPr="00434D30">
        <w:rPr>
          <w:sz w:val="32"/>
          <w:szCs w:val="32"/>
          <w:cs/>
        </w:rPr>
        <w:t>เห็นด้วยปานกลาง</w:t>
      </w:r>
    </w:p>
    <w:p w14:paraId="1E564C49" w14:textId="75CCD9BA" w:rsidR="00434D30" w:rsidRPr="00434D30" w:rsidRDefault="00434D30" w:rsidP="00434D30">
      <w:pPr>
        <w:ind w:firstLine="1560"/>
        <w:rPr>
          <w:sz w:val="32"/>
          <w:szCs w:val="32"/>
        </w:rPr>
      </w:pPr>
      <w:r w:rsidRPr="00434D30">
        <w:rPr>
          <w:sz w:val="32"/>
          <w:szCs w:val="32"/>
        </w:rPr>
        <w:t>2</w:t>
      </w:r>
      <w:r>
        <w:rPr>
          <w:sz w:val="32"/>
          <w:szCs w:val="32"/>
        </w:rPr>
        <w:tab/>
      </w:r>
      <w:r w:rsidRPr="00434D30">
        <w:rPr>
          <w:sz w:val="32"/>
          <w:szCs w:val="32"/>
          <w:cs/>
        </w:rPr>
        <w:t>หมายถึง</w:t>
      </w:r>
      <w:r>
        <w:rPr>
          <w:sz w:val="32"/>
          <w:szCs w:val="32"/>
          <w:cs/>
        </w:rPr>
        <w:tab/>
      </w:r>
      <w:r>
        <w:rPr>
          <w:sz w:val="32"/>
          <w:szCs w:val="32"/>
          <w:cs/>
        </w:rPr>
        <w:tab/>
      </w:r>
      <w:r w:rsidRPr="00434D30">
        <w:rPr>
          <w:sz w:val="32"/>
          <w:szCs w:val="32"/>
          <w:cs/>
        </w:rPr>
        <w:t>เห็นด้วยน้อย</w:t>
      </w:r>
    </w:p>
    <w:p w14:paraId="196097D1" w14:textId="37CE061A" w:rsidR="00434D30" w:rsidRPr="00434D30" w:rsidRDefault="00434D30" w:rsidP="00434D30">
      <w:pPr>
        <w:ind w:firstLine="1560"/>
        <w:rPr>
          <w:sz w:val="32"/>
          <w:szCs w:val="32"/>
        </w:rPr>
      </w:pPr>
      <w:r w:rsidRPr="00434D30">
        <w:rPr>
          <w:sz w:val="32"/>
          <w:szCs w:val="32"/>
        </w:rPr>
        <w:t>1</w:t>
      </w:r>
      <w:r>
        <w:rPr>
          <w:sz w:val="32"/>
          <w:szCs w:val="32"/>
        </w:rPr>
        <w:tab/>
      </w:r>
      <w:r w:rsidRPr="00434D30">
        <w:rPr>
          <w:sz w:val="32"/>
          <w:szCs w:val="32"/>
          <w:cs/>
        </w:rPr>
        <w:t>หมายถึง</w:t>
      </w:r>
      <w:r>
        <w:rPr>
          <w:sz w:val="32"/>
          <w:szCs w:val="32"/>
          <w:cs/>
        </w:rPr>
        <w:tab/>
      </w:r>
      <w:r>
        <w:rPr>
          <w:sz w:val="32"/>
          <w:szCs w:val="32"/>
          <w:cs/>
        </w:rPr>
        <w:tab/>
      </w:r>
      <w:r w:rsidRPr="00434D30">
        <w:rPr>
          <w:sz w:val="32"/>
          <w:szCs w:val="32"/>
          <w:cs/>
        </w:rPr>
        <w:t>เห็นด้วยน้อยที่สุด</w:t>
      </w:r>
    </w:p>
    <w:p w14:paraId="6893D52D" w14:textId="4EC99CF2" w:rsidR="00434D30" w:rsidRPr="00434D30" w:rsidRDefault="00434D30" w:rsidP="00434D30">
      <w:pPr>
        <w:rPr>
          <w:sz w:val="32"/>
          <w:szCs w:val="32"/>
        </w:rPr>
      </w:pPr>
      <w:r w:rsidRPr="00434D30">
        <w:rPr>
          <w:sz w:val="32"/>
          <w:szCs w:val="32"/>
          <w:cs/>
        </w:rPr>
        <w:t>การแปลความหมายของค่าเฉลี่ยโดยยึดเกณฑ์ ดังต่อไปนี้ (บุญชม ศรีสะอาด</w:t>
      </w:r>
      <w:r w:rsidRPr="00434D30">
        <w:rPr>
          <w:sz w:val="32"/>
          <w:szCs w:val="32"/>
        </w:rPr>
        <w:t>, 2560 :108)</w:t>
      </w:r>
    </w:p>
    <w:p w14:paraId="0A66058E" w14:textId="0B0D09C5" w:rsidR="00434D30" w:rsidRPr="00434D30" w:rsidRDefault="00434D30" w:rsidP="00434D30">
      <w:pPr>
        <w:ind w:firstLine="1560"/>
        <w:rPr>
          <w:sz w:val="32"/>
          <w:szCs w:val="32"/>
        </w:rPr>
      </w:pPr>
      <w:r w:rsidRPr="00434D30">
        <w:rPr>
          <w:sz w:val="32"/>
          <w:szCs w:val="32"/>
          <w:cs/>
        </w:rPr>
        <w:t xml:space="preserve">ค่าเฉลี่ยตั้งแต่ </w:t>
      </w:r>
      <w:r w:rsidRPr="00434D30">
        <w:rPr>
          <w:sz w:val="32"/>
          <w:szCs w:val="32"/>
        </w:rPr>
        <w:t>4.50 - 5.00</w:t>
      </w:r>
      <w:r>
        <w:rPr>
          <w:sz w:val="32"/>
          <w:szCs w:val="32"/>
          <w:cs/>
        </w:rPr>
        <w:tab/>
      </w:r>
      <w:r w:rsidRPr="00434D30">
        <w:rPr>
          <w:sz w:val="32"/>
          <w:szCs w:val="32"/>
          <w:cs/>
        </w:rPr>
        <w:t>หมายความว่า</w:t>
      </w:r>
      <w:r>
        <w:rPr>
          <w:sz w:val="32"/>
          <w:szCs w:val="32"/>
          <w:cs/>
        </w:rPr>
        <w:tab/>
      </w:r>
      <w:r w:rsidRPr="00434D30">
        <w:rPr>
          <w:sz w:val="32"/>
          <w:szCs w:val="32"/>
          <w:cs/>
        </w:rPr>
        <w:t>ระดับความคิดเห็นมากที่สุด</w:t>
      </w:r>
    </w:p>
    <w:p w14:paraId="5BE1A600" w14:textId="0E3C6F49" w:rsidR="00434D30" w:rsidRPr="00434D30" w:rsidRDefault="00434D30" w:rsidP="00434D30">
      <w:pPr>
        <w:ind w:firstLine="1560"/>
        <w:rPr>
          <w:sz w:val="32"/>
          <w:szCs w:val="32"/>
        </w:rPr>
      </w:pPr>
      <w:r w:rsidRPr="00434D30">
        <w:rPr>
          <w:sz w:val="32"/>
          <w:szCs w:val="32"/>
          <w:cs/>
        </w:rPr>
        <w:t xml:space="preserve">ค่าเฉลี่ยตั้งแต่ </w:t>
      </w:r>
      <w:r w:rsidRPr="00434D30">
        <w:rPr>
          <w:sz w:val="32"/>
          <w:szCs w:val="32"/>
        </w:rPr>
        <w:t>3.50 -4.49</w:t>
      </w:r>
      <w:r>
        <w:rPr>
          <w:sz w:val="32"/>
          <w:szCs w:val="32"/>
        </w:rPr>
        <w:tab/>
      </w:r>
      <w:r w:rsidRPr="00434D30">
        <w:rPr>
          <w:sz w:val="32"/>
          <w:szCs w:val="32"/>
          <w:cs/>
        </w:rPr>
        <w:t>หมายความว่า</w:t>
      </w:r>
      <w:r>
        <w:rPr>
          <w:sz w:val="32"/>
          <w:szCs w:val="32"/>
          <w:cs/>
        </w:rPr>
        <w:tab/>
      </w:r>
      <w:r w:rsidRPr="00434D30">
        <w:rPr>
          <w:sz w:val="32"/>
          <w:szCs w:val="32"/>
          <w:cs/>
        </w:rPr>
        <w:t>ระดับความคิดเห็นมาก</w:t>
      </w:r>
    </w:p>
    <w:p w14:paraId="148F376C" w14:textId="3F85F725" w:rsidR="00434D30" w:rsidRPr="00434D30" w:rsidRDefault="00434D30" w:rsidP="00434D30">
      <w:pPr>
        <w:ind w:firstLine="1560"/>
        <w:rPr>
          <w:sz w:val="32"/>
          <w:szCs w:val="32"/>
        </w:rPr>
      </w:pPr>
      <w:r w:rsidRPr="00434D30">
        <w:rPr>
          <w:sz w:val="32"/>
          <w:szCs w:val="32"/>
          <w:cs/>
        </w:rPr>
        <w:t xml:space="preserve">ค่าเฉลี่ยตั้งแต่ </w:t>
      </w:r>
      <w:r w:rsidRPr="00434D30">
        <w:rPr>
          <w:sz w:val="32"/>
          <w:szCs w:val="32"/>
        </w:rPr>
        <w:t>2.50 -3.49</w:t>
      </w:r>
      <w:r>
        <w:rPr>
          <w:sz w:val="32"/>
          <w:szCs w:val="32"/>
        </w:rPr>
        <w:tab/>
      </w:r>
      <w:r w:rsidRPr="00434D30">
        <w:rPr>
          <w:sz w:val="32"/>
          <w:szCs w:val="32"/>
          <w:cs/>
        </w:rPr>
        <w:t>หมายความว่า</w:t>
      </w:r>
      <w:r>
        <w:rPr>
          <w:sz w:val="32"/>
          <w:szCs w:val="32"/>
          <w:cs/>
        </w:rPr>
        <w:tab/>
      </w:r>
      <w:r w:rsidRPr="00434D30">
        <w:rPr>
          <w:sz w:val="32"/>
          <w:szCs w:val="32"/>
          <w:cs/>
        </w:rPr>
        <w:t>ระดับความคิดเห็นปานกลาง</w:t>
      </w:r>
    </w:p>
    <w:p w14:paraId="33984B8F" w14:textId="4B87E6FC" w:rsidR="00434D30" w:rsidRPr="00434D30" w:rsidRDefault="00434D30" w:rsidP="00434D30">
      <w:pPr>
        <w:ind w:firstLine="1560"/>
        <w:rPr>
          <w:sz w:val="32"/>
          <w:szCs w:val="32"/>
        </w:rPr>
      </w:pPr>
      <w:r w:rsidRPr="00434D30">
        <w:rPr>
          <w:sz w:val="32"/>
          <w:szCs w:val="32"/>
          <w:cs/>
        </w:rPr>
        <w:t xml:space="preserve">ค่าเฉลี่ยตั้งแต่ </w:t>
      </w:r>
      <w:r w:rsidRPr="00434D30">
        <w:rPr>
          <w:sz w:val="32"/>
          <w:szCs w:val="32"/>
        </w:rPr>
        <w:t>1.50 -2.49</w:t>
      </w:r>
      <w:r>
        <w:rPr>
          <w:sz w:val="32"/>
          <w:szCs w:val="32"/>
          <w:cs/>
        </w:rPr>
        <w:tab/>
      </w:r>
      <w:r w:rsidRPr="00434D30">
        <w:rPr>
          <w:sz w:val="32"/>
          <w:szCs w:val="32"/>
          <w:cs/>
        </w:rPr>
        <w:t>หมายความว่า</w:t>
      </w:r>
      <w:r>
        <w:rPr>
          <w:sz w:val="32"/>
          <w:szCs w:val="32"/>
          <w:cs/>
        </w:rPr>
        <w:tab/>
      </w:r>
      <w:r w:rsidRPr="00434D30">
        <w:rPr>
          <w:sz w:val="32"/>
          <w:szCs w:val="32"/>
          <w:cs/>
        </w:rPr>
        <w:t>ระดับความคิดเห็นน้อย</w:t>
      </w:r>
    </w:p>
    <w:p w14:paraId="705210A3" w14:textId="3EE368E4" w:rsidR="00434D30" w:rsidRPr="00434D30" w:rsidRDefault="00434D30" w:rsidP="00434D30">
      <w:pPr>
        <w:ind w:firstLine="1560"/>
        <w:rPr>
          <w:sz w:val="32"/>
          <w:szCs w:val="32"/>
        </w:rPr>
      </w:pPr>
      <w:r w:rsidRPr="00434D30">
        <w:rPr>
          <w:sz w:val="32"/>
          <w:szCs w:val="32"/>
          <w:cs/>
        </w:rPr>
        <w:t xml:space="preserve">ค่าเฉลี่ยตั้งแต่ </w:t>
      </w:r>
      <w:r w:rsidRPr="00434D30">
        <w:rPr>
          <w:sz w:val="32"/>
          <w:szCs w:val="32"/>
        </w:rPr>
        <w:t>1.00 -1.49</w:t>
      </w:r>
      <w:r>
        <w:rPr>
          <w:sz w:val="32"/>
          <w:szCs w:val="32"/>
        </w:rPr>
        <w:tab/>
      </w:r>
      <w:r w:rsidRPr="00434D30">
        <w:rPr>
          <w:sz w:val="32"/>
          <w:szCs w:val="32"/>
          <w:cs/>
        </w:rPr>
        <w:t>หมายความว่า</w:t>
      </w:r>
      <w:r>
        <w:rPr>
          <w:sz w:val="32"/>
          <w:szCs w:val="32"/>
          <w:cs/>
        </w:rPr>
        <w:tab/>
      </w:r>
      <w:r w:rsidRPr="00434D30">
        <w:rPr>
          <w:sz w:val="32"/>
          <w:szCs w:val="32"/>
          <w:cs/>
        </w:rPr>
        <w:t>ระดับความคิดเห็นน้อยที่สุด</w:t>
      </w:r>
    </w:p>
    <w:p w14:paraId="281BF024" w14:textId="77777777" w:rsidR="00434D30" w:rsidRDefault="00434D30" w:rsidP="00434D30">
      <w:pPr>
        <w:rPr>
          <w:sz w:val="32"/>
          <w:szCs w:val="32"/>
        </w:rPr>
      </w:pPr>
      <w:r w:rsidRPr="00434D30">
        <w:rPr>
          <w:sz w:val="32"/>
          <w:szCs w:val="32"/>
          <w:cs/>
        </w:rPr>
        <w:t xml:space="preserve">ตอนที่ </w:t>
      </w:r>
      <w:r w:rsidRPr="00434D30">
        <w:rPr>
          <w:sz w:val="32"/>
          <w:szCs w:val="32"/>
        </w:rPr>
        <w:t>3</w:t>
      </w:r>
      <w:r w:rsidRPr="00434D30">
        <w:rPr>
          <w:sz w:val="32"/>
          <w:szCs w:val="32"/>
          <w:cs/>
        </w:rPr>
        <w:t xml:space="preserve"> แบบสอบถามเกี่ยวกับข้อเสนอแนะเกี่ยวกับปัญหาและอุปสรรคในการตัดสินใจเลือกตั้งนายกองค์การบริหารส่วนตำบลนอกเมือง ซึ่งมีลักษณะเป็นคำถามปลายเปิด (</w:t>
      </w:r>
      <w:r w:rsidRPr="00434D30">
        <w:rPr>
          <w:sz w:val="32"/>
          <w:szCs w:val="32"/>
        </w:rPr>
        <w:t>Open-ended Question)</w:t>
      </w:r>
    </w:p>
    <w:p w14:paraId="1EE0BCA3" w14:textId="5A130E64" w:rsidR="00434D30" w:rsidRPr="00434D30" w:rsidRDefault="00434D30" w:rsidP="00434D30">
      <w:pPr>
        <w:ind w:firstLine="567"/>
        <w:rPr>
          <w:sz w:val="32"/>
          <w:szCs w:val="32"/>
        </w:rPr>
      </w:pPr>
      <w:r w:rsidRPr="00434D30">
        <w:rPr>
          <w:sz w:val="32"/>
          <w:szCs w:val="32"/>
          <w:cs/>
        </w:rPr>
        <w:t>ขั้นตอนการสร้างเครื่องมือวิจัย</w:t>
      </w:r>
    </w:p>
    <w:p w14:paraId="2EB1857E" w14:textId="77777777" w:rsidR="00434D30" w:rsidRPr="00434D30" w:rsidRDefault="00434D30" w:rsidP="00434D30">
      <w:pPr>
        <w:ind w:firstLine="851"/>
        <w:rPr>
          <w:sz w:val="32"/>
          <w:szCs w:val="32"/>
        </w:rPr>
      </w:pPr>
      <w:r w:rsidRPr="00434D30">
        <w:rPr>
          <w:sz w:val="32"/>
          <w:szCs w:val="32"/>
          <w:cs/>
        </w:rPr>
        <w:t>ผู้วิจัยได้สร้างและตรวจหาคุณภาพเครื่องมือ ดังนี้</w:t>
      </w:r>
    </w:p>
    <w:p w14:paraId="1E7B7AA9" w14:textId="08DE9922" w:rsidR="00434D30" w:rsidRPr="00434D30" w:rsidRDefault="00434D30" w:rsidP="00434D30">
      <w:pPr>
        <w:ind w:firstLine="851"/>
        <w:rPr>
          <w:sz w:val="32"/>
          <w:szCs w:val="32"/>
        </w:rPr>
      </w:pPr>
      <w:r w:rsidRPr="00434D30">
        <w:rPr>
          <w:sz w:val="32"/>
          <w:szCs w:val="32"/>
        </w:rPr>
        <w:t xml:space="preserve">1) </w:t>
      </w:r>
      <w:r w:rsidRPr="00434D30">
        <w:rPr>
          <w:sz w:val="32"/>
          <w:szCs w:val="32"/>
          <w:cs/>
        </w:rPr>
        <w:t>ศึกษาค้นคว้าจากเอกสาร ตำรา และงานวิจัยที่เกี่ยวข้อง โดยพิจารณาตามหลักระเบียบและวัตถุประสงค์ของการวิจัยหลัก เพื่อเป็นกรอบประเด็นคำถาม</w:t>
      </w:r>
    </w:p>
    <w:p w14:paraId="3A7FB957" w14:textId="43AFD1DE" w:rsidR="00434D30" w:rsidRPr="00434D30" w:rsidRDefault="00434D30" w:rsidP="00434D30">
      <w:pPr>
        <w:ind w:firstLine="851"/>
        <w:rPr>
          <w:sz w:val="32"/>
          <w:szCs w:val="32"/>
        </w:rPr>
      </w:pPr>
      <w:r w:rsidRPr="00434D30">
        <w:rPr>
          <w:sz w:val="32"/>
          <w:szCs w:val="32"/>
        </w:rPr>
        <w:t xml:space="preserve">2) </w:t>
      </w:r>
      <w:r w:rsidRPr="00434D30">
        <w:rPr>
          <w:sz w:val="32"/>
          <w:szCs w:val="32"/>
          <w:cs/>
        </w:rPr>
        <w:t>นำข้อมูลที่ได้จากการศึกษามาเขียนเป็นข้อกระทงความ (</w:t>
      </w:r>
      <w:r w:rsidRPr="00434D30">
        <w:rPr>
          <w:sz w:val="32"/>
          <w:szCs w:val="32"/>
        </w:rPr>
        <w:t xml:space="preserve">Item) </w:t>
      </w:r>
      <w:r w:rsidRPr="00434D30">
        <w:rPr>
          <w:sz w:val="32"/>
          <w:szCs w:val="32"/>
          <w:cs/>
        </w:rPr>
        <w:t>ของแบบสอบถามตามองค์ประกอบต่าง ๆ เกี่ยวกับปัจจัยที่มีผลต่อการตัดสินใจเลือกตั้ง</w:t>
      </w:r>
    </w:p>
    <w:p w14:paraId="0B3FFFAA" w14:textId="7853779F" w:rsidR="00434D30" w:rsidRPr="00434D30" w:rsidRDefault="00434D30" w:rsidP="00434D30">
      <w:pPr>
        <w:ind w:firstLine="851"/>
        <w:rPr>
          <w:sz w:val="32"/>
          <w:szCs w:val="32"/>
        </w:rPr>
      </w:pPr>
      <w:r w:rsidRPr="00434D30">
        <w:rPr>
          <w:sz w:val="32"/>
          <w:szCs w:val="32"/>
        </w:rPr>
        <w:t xml:space="preserve">3) </w:t>
      </w:r>
      <w:r w:rsidRPr="00434D30">
        <w:rPr>
          <w:sz w:val="32"/>
          <w:szCs w:val="32"/>
          <w:cs/>
        </w:rPr>
        <w:t>จัดทำร่างแบบสอบถามตามกรอบแนวคิดที่กำหนดโดยพิจารณาถึงเนื้อหารายละเอียดให้ครอบคลุมถึงวัตถุประสงค์และสอดคล้องกับตัวแปรที่ต้องการศึกษา</w:t>
      </w:r>
    </w:p>
    <w:p w14:paraId="313FC4C5" w14:textId="77777777" w:rsidR="00434D30" w:rsidRPr="00434D30" w:rsidRDefault="00434D30" w:rsidP="00434D30">
      <w:pPr>
        <w:ind w:firstLine="851"/>
        <w:rPr>
          <w:sz w:val="32"/>
          <w:szCs w:val="32"/>
        </w:rPr>
      </w:pPr>
      <w:r w:rsidRPr="00434D30">
        <w:rPr>
          <w:sz w:val="32"/>
          <w:szCs w:val="32"/>
        </w:rPr>
        <w:t xml:space="preserve">4) </w:t>
      </w:r>
      <w:r w:rsidRPr="00434D30">
        <w:rPr>
          <w:sz w:val="32"/>
          <w:szCs w:val="32"/>
          <w:cs/>
        </w:rPr>
        <w:t>นำแบบสอบถามที่สร้างขึ้นเสนอ อาจารย์ที่ปรึกษาเพื่อทำการตรวจสอบและแก้ไขเพิ่มเติมข้อคำถามให้ครอบคลุมเนื้อหาและรัดกุมยิ่งขึ้น</w:t>
      </w:r>
    </w:p>
    <w:p w14:paraId="766C9341" w14:textId="77777777" w:rsidR="00434D30" w:rsidRPr="00434D30" w:rsidRDefault="00434D30" w:rsidP="00434D30">
      <w:pPr>
        <w:ind w:firstLine="851"/>
        <w:rPr>
          <w:sz w:val="32"/>
          <w:szCs w:val="32"/>
        </w:rPr>
      </w:pPr>
      <w:r w:rsidRPr="00434D30">
        <w:rPr>
          <w:sz w:val="32"/>
          <w:szCs w:val="32"/>
        </w:rPr>
        <w:t xml:space="preserve">5) </w:t>
      </w:r>
      <w:r w:rsidRPr="00434D30">
        <w:rPr>
          <w:sz w:val="32"/>
          <w:szCs w:val="32"/>
          <w:cs/>
        </w:rPr>
        <w:t xml:space="preserve">นำเครื่องมือที่แก้ไขปรับปรุงแล้วเสนอผู้เชี่ยวชาญ จำนวน </w:t>
      </w:r>
      <w:r w:rsidRPr="00434D30">
        <w:rPr>
          <w:sz w:val="32"/>
          <w:szCs w:val="32"/>
        </w:rPr>
        <w:t>3</w:t>
      </w:r>
      <w:r w:rsidRPr="00434D30">
        <w:rPr>
          <w:sz w:val="32"/>
          <w:szCs w:val="32"/>
          <w:cs/>
        </w:rPr>
        <w:t xml:space="preserve"> ท่าน เพื่อให้พิจารณาตรวจสอบความตรงของเนื้อหาและความถูกต้องเหมาะสมของภาษาที่ใช้ โดยการจัดทำหนังสือขอความร่วมมือในการพิจารณาตรวจสอบเครื่องมือการวิจัยจากคณะมนุษยศาสตร์และสังคมศาสตร์มหาวิทยาลัยราชภัฏสุรินทร์ ไปยังผู้เชี่ยวชาญทั้ง </w:t>
      </w:r>
      <w:r w:rsidRPr="00434D30">
        <w:rPr>
          <w:sz w:val="32"/>
          <w:szCs w:val="32"/>
        </w:rPr>
        <w:t>3</w:t>
      </w:r>
      <w:r w:rsidRPr="00434D30">
        <w:rPr>
          <w:sz w:val="32"/>
          <w:szCs w:val="32"/>
          <w:cs/>
        </w:rPr>
        <w:t xml:space="preserve"> ท่าน จากนั้นนำผลการพิจารณาตรวจสอบเครื่องมือการวิจัยของผู้เชี่ยวชาญมาหาค่าดัชนีความสอดคล้องระหว่างข้อคำถามกับวัตถุประสงค์ของการวิจัย โดยวิธีการ </w:t>
      </w:r>
      <w:r w:rsidRPr="00434D30">
        <w:rPr>
          <w:sz w:val="32"/>
          <w:szCs w:val="32"/>
        </w:rPr>
        <w:t xml:space="preserve">IOC (Index of Item Objective Congruence) </w:t>
      </w:r>
      <w:r w:rsidRPr="00434D30">
        <w:rPr>
          <w:sz w:val="32"/>
          <w:szCs w:val="32"/>
          <w:cs/>
        </w:rPr>
        <w:t xml:space="preserve">โดยกำหนดเกณฑ์การ พิจารณาระดับค่าดัชนีความสอดคล้องระหว่างข้อคำถามกับวัตถุประสงค์ของการวิจัย ที่ได้จากการคำนวณจากสูตรที่จะมีค่าอยู่ระหว่าง </w:t>
      </w:r>
      <w:r w:rsidRPr="00434D30">
        <w:rPr>
          <w:sz w:val="32"/>
          <w:szCs w:val="32"/>
        </w:rPr>
        <w:t>0.00</w:t>
      </w:r>
      <w:r w:rsidRPr="00434D30">
        <w:rPr>
          <w:sz w:val="32"/>
          <w:szCs w:val="32"/>
          <w:cs/>
        </w:rPr>
        <w:t xml:space="preserve"> ถึง </w:t>
      </w:r>
      <w:r w:rsidRPr="00434D30">
        <w:rPr>
          <w:sz w:val="32"/>
          <w:szCs w:val="32"/>
        </w:rPr>
        <w:t>1.00</w:t>
      </w:r>
      <w:r w:rsidRPr="00434D30">
        <w:rPr>
          <w:sz w:val="32"/>
          <w:szCs w:val="32"/>
          <w:cs/>
        </w:rPr>
        <w:t xml:space="preserve"> มีรายละเอียดของเกณฑ์การพิจารณา ค่า </w:t>
      </w:r>
      <w:r w:rsidRPr="00434D30">
        <w:rPr>
          <w:sz w:val="32"/>
          <w:szCs w:val="32"/>
        </w:rPr>
        <w:t xml:space="preserve">10C </w:t>
      </w:r>
      <w:r w:rsidRPr="00434D30">
        <w:rPr>
          <w:sz w:val="32"/>
          <w:szCs w:val="32"/>
          <w:cs/>
        </w:rPr>
        <w:t xml:space="preserve">ตั้งแต่ </w:t>
      </w:r>
      <w:r w:rsidRPr="00434D30">
        <w:rPr>
          <w:sz w:val="32"/>
          <w:szCs w:val="32"/>
        </w:rPr>
        <w:t>0.5</w:t>
      </w:r>
      <w:r w:rsidRPr="00434D30">
        <w:rPr>
          <w:sz w:val="32"/>
          <w:szCs w:val="32"/>
          <w:cs/>
        </w:rPr>
        <w:t xml:space="preserve"> ขึ้นไป คัดเลือกข้อสอบข้อนั้นไว้ใช้ได้ แต่ถ้าได้ค่า </w:t>
      </w:r>
      <w:r w:rsidRPr="00434D30">
        <w:rPr>
          <w:sz w:val="32"/>
          <w:szCs w:val="32"/>
        </w:rPr>
        <w:t xml:space="preserve">IOC </w:t>
      </w:r>
      <w:r w:rsidRPr="00434D30">
        <w:rPr>
          <w:sz w:val="32"/>
          <w:szCs w:val="32"/>
          <w:cs/>
        </w:rPr>
        <w:t xml:space="preserve">ต่ำกว่า </w:t>
      </w:r>
      <w:r w:rsidRPr="00434D30">
        <w:rPr>
          <w:sz w:val="32"/>
          <w:szCs w:val="32"/>
        </w:rPr>
        <w:t>0.5</w:t>
      </w:r>
      <w:r w:rsidRPr="00434D30">
        <w:rPr>
          <w:sz w:val="32"/>
          <w:szCs w:val="32"/>
          <w:cs/>
        </w:rPr>
        <w:t xml:space="preserve"> ควรพิจารณาแก้ไขปรับปรุง หรือตัดทิ้ง</w:t>
      </w:r>
    </w:p>
    <w:p w14:paraId="145D46B7" w14:textId="122722F7" w:rsidR="00434D30" w:rsidRDefault="00434D30" w:rsidP="00434D30">
      <w:pPr>
        <w:ind w:firstLine="851"/>
        <w:rPr>
          <w:sz w:val="32"/>
          <w:szCs w:val="32"/>
        </w:rPr>
      </w:pPr>
      <w:r w:rsidRPr="00434D30">
        <w:rPr>
          <w:sz w:val="32"/>
          <w:szCs w:val="32"/>
        </w:rPr>
        <w:t>6)</w:t>
      </w:r>
      <w:r>
        <w:rPr>
          <w:rFonts w:hint="cs"/>
          <w:sz w:val="32"/>
          <w:szCs w:val="32"/>
          <w:cs/>
        </w:rPr>
        <w:t xml:space="preserve"> </w:t>
      </w:r>
      <w:r w:rsidRPr="00434D30">
        <w:rPr>
          <w:sz w:val="32"/>
          <w:szCs w:val="32"/>
          <w:cs/>
        </w:rPr>
        <w:t>นำแบบสอบถามที่ผ่านการตรวจสอบจากผู้เชี่ยวชาญมาปรับปรุงแก้ไขแล้วนำเสนออาจารย์ที่ปรึกษาตรวจสอบความชัดเจนอีกครั้ง</w:t>
      </w:r>
    </w:p>
    <w:p w14:paraId="0210FFC5" w14:textId="77777777" w:rsidR="00434D30" w:rsidRPr="00434D30" w:rsidRDefault="00434D30" w:rsidP="00434D30">
      <w:pPr>
        <w:ind w:firstLine="851"/>
        <w:rPr>
          <w:sz w:val="32"/>
          <w:szCs w:val="32"/>
        </w:rPr>
      </w:pPr>
      <w:r w:rsidRPr="00434D30">
        <w:rPr>
          <w:sz w:val="32"/>
          <w:szCs w:val="32"/>
        </w:rPr>
        <w:t xml:space="preserve">7) </w:t>
      </w:r>
      <w:r w:rsidRPr="00434D30">
        <w:rPr>
          <w:sz w:val="32"/>
          <w:szCs w:val="32"/>
          <w:cs/>
        </w:rPr>
        <w:t>นำแบบสอบถามที่ปรับปรุงแล้วไปทดลองใช้ (</w:t>
      </w:r>
      <w:r w:rsidRPr="00434D30">
        <w:rPr>
          <w:sz w:val="32"/>
          <w:szCs w:val="32"/>
        </w:rPr>
        <w:t xml:space="preserve">Try Out) </w:t>
      </w:r>
      <w:r w:rsidRPr="00434D30">
        <w:rPr>
          <w:sz w:val="32"/>
          <w:szCs w:val="32"/>
          <w:cs/>
        </w:rPr>
        <w:t xml:space="preserve">กับกลุ่มตัวอย่างที่มีลักษณะใกล้เคียงกับกลุ่มตัวอย่างเป้าหมาย จำนวน </w:t>
      </w:r>
      <w:r w:rsidRPr="00434D30">
        <w:rPr>
          <w:sz w:val="32"/>
          <w:szCs w:val="32"/>
        </w:rPr>
        <w:t>30</w:t>
      </w:r>
      <w:r w:rsidRPr="00434D30">
        <w:rPr>
          <w:sz w:val="32"/>
          <w:szCs w:val="32"/>
          <w:cs/>
        </w:rPr>
        <w:t xml:space="preserve"> ชุด</w:t>
      </w:r>
    </w:p>
    <w:p w14:paraId="4D5908AF" w14:textId="4F8F0F6E" w:rsidR="00434D30" w:rsidRPr="00434D30" w:rsidRDefault="00434D30" w:rsidP="00434D30">
      <w:pPr>
        <w:ind w:firstLine="851"/>
        <w:rPr>
          <w:sz w:val="32"/>
          <w:szCs w:val="32"/>
        </w:rPr>
      </w:pPr>
      <w:r w:rsidRPr="00434D30">
        <w:rPr>
          <w:sz w:val="32"/>
          <w:szCs w:val="32"/>
        </w:rPr>
        <w:t>8)</w:t>
      </w:r>
      <w:r>
        <w:rPr>
          <w:sz w:val="32"/>
          <w:szCs w:val="32"/>
        </w:rPr>
        <w:t xml:space="preserve"> </w:t>
      </w:r>
      <w:r w:rsidRPr="00434D30">
        <w:rPr>
          <w:sz w:val="32"/>
          <w:szCs w:val="32"/>
          <w:cs/>
        </w:rPr>
        <w:t>นำแบบสอบถามที่ทดลองใช้มาคำนวณหาค่าความเชื่อมั่น (</w:t>
      </w:r>
      <w:r w:rsidRPr="00434D30">
        <w:rPr>
          <w:sz w:val="32"/>
          <w:szCs w:val="32"/>
        </w:rPr>
        <w:t xml:space="preserve">Reliability) </w:t>
      </w:r>
      <w:r w:rsidRPr="00434D30">
        <w:rPr>
          <w:sz w:val="32"/>
          <w:szCs w:val="32"/>
          <w:cs/>
        </w:rPr>
        <w:t>โดยวิธีการหาสัมประสิทธิ์แอลฟา (</w:t>
      </w:r>
      <w:r w:rsidRPr="00434D30">
        <w:rPr>
          <w:sz w:val="32"/>
          <w:szCs w:val="32"/>
        </w:rPr>
        <w:t xml:space="preserve">Q - Coefficient) </w:t>
      </w:r>
      <w:r w:rsidRPr="00434D30">
        <w:rPr>
          <w:sz w:val="32"/>
          <w:szCs w:val="32"/>
          <w:cs/>
        </w:rPr>
        <w:t>โดยการใช้สูตรของ</w:t>
      </w:r>
      <w:proofErr w:type="spellStart"/>
      <w:r w:rsidRPr="00434D30">
        <w:rPr>
          <w:sz w:val="32"/>
          <w:szCs w:val="32"/>
          <w:cs/>
        </w:rPr>
        <w:t>คร</w:t>
      </w:r>
      <w:proofErr w:type="spellEnd"/>
      <w:r w:rsidRPr="00434D30">
        <w:rPr>
          <w:sz w:val="32"/>
          <w:szCs w:val="32"/>
          <w:cs/>
        </w:rPr>
        <w:t>อนบาค (</w:t>
      </w:r>
      <w:r w:rsidRPr="00434D30">
        <w:rPr>
          <w:sz w:val="32"/>
          <w:szCs w:val="32"/>
        </w:rPr>
        <w:t xml:space="preserve">Cronbach, </w:t>
      </w:r>
      <w:proofErr w:type="gramStart"/>
      <w:r w:rsidRPr="00434D30">
        <w:rPr>
          <w:sz w:val="32"/>
          <w:szCs w:val="32"/>
        </w:rPr>
        <w:t>1970 :</w:t>
      </w:r>
      <w:proofErr w:type="gramEnd"/>
      <w:r w:rsidRPr="00434D30">
        <w:rPr>
          <w:sz w:val="32"/>
          <w:szCs w:val="32"/>
        </w:rPr>
        <w:t xml:space="preserve"> 160)</w:t>
      </w:r>
      <w:r w:rsidRPr="00434D30">
        <w:rPr>
          <w:sz w:val="32"/>
          <w:szCs w:val="32"/>
          <w:cs/>
        </w:rPr>
        <w:t xml:space="preserve">จากการคำนวณได้ค่าความเชื่อมั่นทั้งฉบับ เท่ากับ </w:t>
      </w:r>
      <w:r w:rsidRPr="00434D30">
        <w:rPr>
          <w:sz w:val="32"/>
          <w:szCs w:val="32"/>
        </w:rPr>
        <w:t>0.952</w:t>
      </w:r>
    </w:p>
    <w:p w14:paraId="6BAEF6EA" w14:textId="77777777" w:rsidR="00434D30" w:rsidRPr="00434D30" w:rsidRDefault="00434D30" w:rsidP="00434D30">
      <w:pPr>
        <w:ind w:firstLine="851"/>
        <w:rPr>
          <w:sz w:val="32"/>
          <w:szCs w:val="32"/>
        </w:rPr>
      </w:pPr>
      <w:r w:rsidRPr="00434D30">
        <w:rPr>
          <w:sz w:val="32"/>
          <w:szCs w:val="32"/>
        </w:rPr>
        <w:lastRenderedPageBreak/>
        <w:t xml:space="preserve">9) </w:t>
      </w:r>
      <w:r w:rsidRPr="00434D30">
        <w:rPr>
          <w:sz w:val="32"/>
          <w:szCs w:val="32"/>
          <w:cs/>
        </w:rPr>
        <w:t>นำผลการทดลองใช้มาปรับปรุงแก้ไขแบบสอบถามให้มีความสมบูรณ์ และนำเสนออาจารย์ที่ปรึกษาตรวจสอบเป็นครั้งสุดท้าย ก่อนจัดพิมพ์เป็นแบบสอบถามฉบับจริง เพื่อนำไปใช้เก็บรวบรวมข้อมูลจากกลุ่มตัวอย่างของการวิจัยต่อไป</w:t>
      </w:r>
    </w:p>
    <w:p w14:paraId="32436AF1" w14:textId="77777777" w:rsidR="00434D30" w:rsidRPr="00434D30" w:rsidRDefault="00434D30" w:rsidP="00434D30">
      <w:pPr>
        <w:ind w:firstLine="851"/>
        <w:rPr>
          <w:sz w:val="32"/>
          <w:szCs w:val="32"/>
        </w:rPr>
      </w:pPr>
      <w:r w:rsidRPr="00434D30">
        <w:rPr>
          <w:sz w:val="32"/>
          <w:szCs w:val="32"/>
          <w:cs/>
        </w:rPr>
        <w:t>การเก็บรวมรวมข้อมูล</w:t>
      </w:r>
    </w:p>
    <w:p w14:paraId="5F6A63CF" w14:textId="77777777" w:rsidR="00434D30" w:rsidRPr="00434D30" w:rsidRDefault="00434D30" w:rsidP="00434D30">
      <w:pPr>
        <w:ind w:firstLine="851"/>
        <w:rPr>
          <w:sz w:val="32"/>
          <w:szCs w:val="32"/>
        </w:rPr>
      </w:pPr>
      <w:r w:rsidRPr="00434D30">
        <w:rPr>
          <w:sz w:val="32"/>
          <w:szCs w:val="32"/>
          <w:cs/>
        </w:rPr>
        <w:t>การวิจัยครั้งนี้ใช้วิธีการเก็บรวบรวมข้อมูล โดยการเก็บประชาชนที่อาศัยอยู่บ้านเจ</w:t>
      </w:r>
      <w:proofErr w:type="spellStart"/>
      <w:r w:rsidRPr="00434D30">
        <w:rPr>
          <w:sz w:val="32"/>
          <w:szCs w:val="32"/>
          <w:cs/>
        </w:rPr>
        <w:t>็ม</w:t>
      </w:r>
      <w:proofErr w:type="spellEnd"/>
      <w:r w:rsidRPr="00434D30">
        <w:rPr>
          <w:sz w:val="32"/>
          <w:szCs w:val="32"/>
          <w:cs/>
        </w:rPr>
        <w:t xml:space="preserve">เนียงตำบลนอกเมือง อำเภอเมืองสุรินทร์ จังหวัดสุรินทร์ ที่มีสิทธิ์เลือกตั้ง จำนวน </w:t>
      </w:r>
      <w:r w:rsidRPr="00434D30">
        <w:rPr>
          <w:sz w:val="32"/>
          <w:szCs w:val="32"/>
        </w:rPr>
        <w:t>155</w:t>
      </w:r>
      <w:r w:rsidRPr="00434D30">
        <w:rPr>
          <w:sz w:val="32"/>
          <w:szCs w:val="32"/>
          <w:cs/>
        </w:rPr>
        <w:t xml:space="preserve"> ราย ระหว่างเดือนมกราคม-กุมภาพันธ์ </w:t>
      </w:r>
      <w:r w:rsidRPr="00434D30">
        <w:rPr>
          <w:sz w:val="32"/>
          <w:szCs w:val="32"/>
        </w:rPr>
        <w:t>2567</w:t>
      </w:r>
      <w:r w:rsidRPr="00434D30">
        <w:rPr>
          <w:sz w:val="32"/>
          <w:szCs w:val="32"/>
          <w:cs/>
        </w:rPr>
        <w:t xml:space="preserve"> และรวบรวมข้อมูลแบบสอบถามที่ตอบกลับมาเสร็จเรียบร้อยผู้วิจัยได้ตรวจสอบความ ถูกต้องของแบบสอบถามทุกฉบับ เก็บรวบรวมแบบสอบถาม จำนวน </w:t>
      </w:r>
      <w:r w:rsidRPr="00434D30">
        <w:rPr>
          <w:sz w:val="32"/>
          <w:szCs w:val="32"/>
        </w:rPr>
        <w:t>155</w:t>
      </w:r>
      <w:r w:rsidRPr="00434D30">
        <w:rPr>
          <w:sz w:val="32"/>
          <w:szCs w:val="32"/>
          <w:cs/>
        </w:rPr>
        <w:t xml:space="preserve"> ฉบับ</w:t>
      </w:r>
    </w:p>
    <w:p w14:paraId="0F83E840" w14:textId="77777777" w:rsidR="00434D30" w:rsidRPr="00434D30" w:rsidRDefault="00434D30" w:rsidP="00434D30">
      <w:pPr>
        <w:ind w:firstLine="851"/>
        <w:rPr>
          <w:sz w:val="32"/>
          <w:szCs w:val="32"/>
        </w:rPr>
      </w:pPr>
      <w:r w:rsidRPr="00434D30">
        <w:rPr>
          <w:sz w:val="32"/>
          <w:szCs w:val="32"/>
          <w:cs/>
        </w:rPr>
        <w:t>การวิเคราะห์ข้อมูล</w:t>
      </w:r>
    </w:p>
    <w:p w14:paraId="6F79B627" w14:textId="349E7C66" w:rsidR="00434D30" w:rsidRDefault="00434D30" w:rsidP="00434D30">
      <w:pPr>
        <w:ind w:firstLine="851"/>
        <w:rPr>
          <w:sz w:val="32"/>
          <w:szCs w:val="32"/>
        </w:rPr>
      </w:pPr>
      <w:r w:rsidRPr="00434D30">
        <w:rPr>
          <w:sz w:val="32"/>
          <w:szCs w:val="32"/>
          <w:cs/>
        </w:rPr>
        <w:t>ในการวิเคราะห์ข้อมูลการวิจัย นำผลของข้อมูลที่เก็บรวบรวมได้จากแบบสอบถาม บันทึกเข้าเครื่องคอมพิวเตอร์ เพื่อคำนวณหาค่าสถิติที่เลือกใช้เพื่อการวิเคราะห์ข้อมูล โดยใช้โปรแกรมสำเร็จรูปทางสถิติเพื่อการวิจัยทางสังคมศาสตร์ วิเคราะห์ข้อมูลโดยใช้สถิติค่าความถี ค่าร้อยละ</w:t>
      </w:r>
      <w:r w:rsidRPr="00434D30">
        <w:rPr>
          <w:sz w:val="32"/>
          <w:szCs w:val="32"/>
        </w:rPr>
        <w:t xml:space="preserve">(Percentage) </w:t>
      </w:r>
      <w:r w:rsidRPr="00434D30">
        <w:rPr>
          <w:sz w:val="32"/>
          <w:szCs w:val="32"/>
          <w:cs/>
        </w:rPr>
        <w:t xml:space="preserve">ค่า </w:t>
      </w:r>
      <w:r w:rsidRPr="00434D30">
        <w:rPr>
          <w:sz w:val="32"/>
          <w:szCs w:val="32"/>
        </w:rPr>
        <w:t xml:space="preserve">t (t-test one samples) </w:t>
      </w:r>
      <w:r w:rsidRPr="00434D30">
        <w:rPr>
          <w:sz w:val="32"/>
          <w:szCs w:val="32"/>
          <w:cs/>
        </w:rPr>
        <w:t xml:space="preserve">และค่า </w:t>
      </w:r>
      <w:r w:rsidRPr="00434D30">
        <w:rPr>
          <w:sz w:val="32"/>
          <w:szCs w:val="32"/>
        </w:rPr>
        <w:t>F (One - Way Anova)</w:t>
      </w:r>
    </w:p>
    <w:p w14:paraId="766944A1" w14:textId="77777777" w:rsidR="00C16757" w:rsidRPr="00434D30" w:rsidRDefault="00C16757" w:rsidP="00434D30">
      <w:pPr>
        <w:ind w:firstLine="851"/>
        <w:rPr>
          <w:sz w:val="32"/>
          <w:szCs w:val="32"/>
        </w:rPr>
      </w:pPr>
    </w:p>
    <w:p w14:paraId="69B61B39" w14:textId="77777777" w:rsidR="00ED02F8" w:rsidRPr="00BB3AE7" w:rsidRDefault="00ED02F8" w:rsidP="00ED02F8">
      <w:pPr>
        <w:rPr>
          <w:b/>
          <w:bCs/>
          <w:sz w:val="32"/>
          <w:szCs w:val="32"/>
          <w:cs/>
        </w:rPr>
      </w:pPr>
      <w:r w:rsidRPr="00BB3AE7">
        <w:rPr>
          <w:b/>
          <w:bCs/>
          <w:sz w:val="32"/>
          <w:szCs w:val="32"/>
          <w:cs/>
        </w:rPr>
        <w:t>ผลการวิจัย</w:t>
      </w:r>
      <w:r w:rsidRPr="00BB3AE7">
        <w:rPr>
          <w:rFonts w:hint="cs"/>
          <w:b/>
          <w:bCs/>
          <w:sz w:val="32"/>
          <w:szCs w:val="32"/>
          <w:cs/>
        </w:rPr>
        <w:t xml:space="preserve"> (</w:t>
      </w:r>
      <w:r w:rsidRPr="00BB3AE7">
        <w:rPr>
          <w:b/>
          <w:bCs/>
          <w:sz w:val="32"/>
          <w:szCs w:val="32"/>
        </w:rPr>
        <w:t>Research</w:t>
      </w:r>
      <w:r w:rsidRPr="00BB3AE7">
        <w:rPr>
          <w:rFonts w:hint="cs"/>
          <w:b/>
          <w:bCs/>
          <w:sz w:val="32"/>
          <w:szCs w:val="32"/>
          <w:cs/>
        </w:rPr>
        <w:t xml:space="preserve"> </w:t>
      </w:r>
      <w:r w:rsidRPr="00BB3AE7">
        <w:rPr>
          <w:b/>
          <w:bCs/>
          <w:sz w:val="32"/>
          <w:szCs w:val="32"/>
        </w:rPr>
        <w:t>Results</w:t>
      </w:r>
      <w:r w:rsidRPr="00BB3AE7">
        <w:rPr>
          <w:rFonts w:hint="cs"/>
          <w:b/>
          <w:bCs/>
          <w:sz w:val="32"/>
          <w:szCs w:val="32"/>
          <w:cs/>
        </w:rPr>
        <w:t>)</w:t>
      </w:r>
    </w:p>
    <w:p w14:paraId="6F7B866C" w14:textId="77777777" w:rsidR="00C16757" w:rsidRPr="00C16757" w:rsidRDefault="0024224E" w:rsidP="00C16757">
      <w:pPr>
        <w:tabs>
          <w:tab w:val="left" w:pos="360"/>
        </w:tabs>
        <w:rPr>
          <w:color w:val="000000" w:themeColor="text1"/>
          <w:sz w:val="32"/>
          <w:szCs w:val="32"/>
        </w:rPr>
      </w:pPr>
      <w:r>
        <w:rPr>
          <w:sz w:val="32"/>
          <w:szCs w:val="32"/>
        </w:rPr>
        <w:tab/>
      </w:r>
      <w:r w:rsidR="00C16757" w:rsidRPr="00C16757">
        <w:rPr>
          <w:color w:val="000000" w:themeColor="text1"/>
          <w:sz w:val="32"/>
          <w:szCs w:val="32"/>
          <w:cs/>
        </w:rPr>
        <w:t>ผลการวิเคราะห์ข้อมูลลักษณะทางประชากรศาสตร์</w:t>
      </w:r>
    </w:p>
    <w:p w14:paraId="7E842F06" w14:textId="77777777" w:rsidR="00C16757" w:rsidRDefault="00C16757" w:rsidP="00C16757">
      <w:pPr>
        <w:tabs>
          <w:tab w:val="left" w:pos="360"/>
        </w:tabs>
        <w:rPr>
          <w:color w:val="000000" w:themeColor="text1"/>
          <w:sz w:val="32"/>
          <w:szCs w:val="32"/>
        </w:rPr>
      </w:pPr>
      <w:r w:rsidRPr="00C16757">
        <w:rPr>
          <w:color w:val="000000" w:themeColor="text1"/>
          <w:sz w:val="32"/>
          <w:szCs w:val="32"/>
          <w:cs/>
        </w:rPr>
        <w:t>ผู้วิจัยได้ศึกษาข้อมูลของลักษณะทางประชากรศาสตร์ ได้แก่ เพศ อายุ ระดับการศึกษาอาชีพ และรายได้ต่อเดือน ปรากฏผลดังตารางที่ 1</w:t>
      </w:r>
    </w:p>
    <w:p w14:paraId="54C109FB" w14:textId="1B434393" w:rsidR="0024224E" w:rsidRPr="00C16757" w:rsidRDefault="00C16757" w:rsidP="00C16757">
      <w:pPr>
        <w:tabs>
          <w:tab w:val="left" w:pos="360"/>
        </w:tabs>
        <w:rPr>
          <w:color w:val="000000" w:themeColor="text1"/>
          <w:sz w:val="32"/>
          <w:szCs w:val="32"/>
        </w:rPr>
      </w:pPr>
      <w:r w:rsidRPr="00C16757">
        <w:rPr>
          <w:color w:val="000000" w:themeColor="text1"/>
          <w:sz w:val="32"/>
          <w:szCs w:val="32"/>
          <w:cs/>
        </w:rPr>
        <w:t>ตารางที่ 1 จำนวนและร้อยละข้อมูลลักษณะทางประชากรศาสตร์</w:t>
      </w:r>
    </w:p>
    <w:p w14:paraId="392CF0D3" w14:textId="2DFA4BC6" w:rsidR="0024224E" w:rsidRPr="00C16757" w:rsidRDefault="00C16757" w:rsidP="00C16757">
      <w:pPr>
        <w:autoSpaceDE w:val="0"/>
        <w:autoSpaceDN w:val="0"/>
        <w:adjustRightInd w:val="0"/>
        <w:ind w:firstLine="7088"/>
        <w:jc w:val="left"/>
        <w:rPr>
          <w:sz w:val="32"/>
          <w:szCs w:val="32"/>
        </w:rPr>
      </w:pPr>
      <w:r w:rsidRPr="00C16757">
        <w:rPr>
          <w:sz w:val="32"/>
          <w:szCs w:val="32"/>
          <w:cs/>
        </w:rPr>
        <w:t>(</w:t>
      </w:r>
      <w:r w:rsidRPr="00C16757">
        <w:rPr>
          <w:sz w:val="32"/>
          <w:szCs w:val="32"/>
        </w:rPr>
        <w:t xml:space="preserve">n = </w:t>
      </w:r>
      <w:r>
        <w:rPr>
          <w:sz w:val="32"/>
          <w:szCs w:val="32"/>
        </w:rPr>
        <w:t>155</w:t>
      </w:r>
      <w:r w:rsidRPr="00C16757">
        <w:rPr>
          <w:sz w:val="32"/>
          <w:szCs w:val="32"/>
          <w:cs/>
        </w:rPr>
        <w:t>)</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C16757" w:rsidRPr="009B0D66" w14:paraId="030EA32C" w14:textId="77777777" w:rsidTr="008E45C6">
        <w:trPr>
          <w:trHeight w:val="305"/>
        </w:trPr>
        <w:tc>
          <w:tcPr>
            <w:tcW w:w="8222" w:type="dxa"/>
            <w:tcBorders>
              <w:left w:val="nil"/>
              <w:right w:val="nil"/>
            </w:tcBorders>
          </w:tcPr>
          <w:p w14:paraId="62416D65" w14:textId="6553E399" w:rsidR="00C16757" w:rsidRPr="009B0D66" w:rsidRDefault="00C16757" w:rsidP="00C16757">
            <w:pPr>
              <w:tabs>
                <w:tab w:val="clear" w:pos="567"/>
                <w:tab w:val="clear" w:pos="851"/>
                <w:tab w:val="clear" w:pos="1134"/>
                <w:tab w:val="clear" w:pos="1418"/>
              </w:tabs>
              <w:ind w:firstLine="1311"/>
              <w:rPr>
                <w:rFonts w:eastAsia="Cordia New"/>
                <w:sz w:val="32"/>
                <w:szCs w:val="32"/>
              </w:rPr>
            </w:pPr>
            <w:bookmarkStart w:id="2" w:name="_Hlk164861038"/>
            <w:r>
              <w:rPr>
                <w:rFonts w:eastAsia="Cordia New" w:hint="cs"/>
                <w:sz w:val="32"/>
                <w:szCs w:val="32"/>
                <w:cs/>
              </w:rPr>
              <w:t>สถานภาพส่วนบุคคล</w:t>
            </w:r>
            <w:r w:rsidRPr="009B0D66">
              <w:rPr>
                <w:rFonts w:eastAsia="Cordia New"/>
                <w:sz w:val="32"/>
                <w:szCs w:val="32"/>
                <w:cs/>
              </w:rPr>
              <w:tab/>
            </w:r>
            <w:r w:rsidRPr="00C16757">
              <w:rPr>
                <w:rFonts w:eastAsia="Cordia New"/>
                <w:sz w:val="32"/>
                <w:szCs w:val="32"/>
                <w:cs/>
              </w:rPr>
              <w:tab/>
            </w:r>
            <w:r w:rsidRPr="00C16757">
              <w:rPr>
                <w:rFonts w:eastAsia="Cordia New"/>
                <w:sz w:val="32"/>
                <w:szCs w:val="32"/>
                <w:cs/>
              </w:rPr>
              <w:tab/>
            </w:r>
            <w:r w:rsidRPr="009B0D66">
              <w:rPr>
                <w:rFonts w:eastAsia="Cordia New"/>
                <w:sz w:val="32"/>
                <w:szCs w:val="32"/>
                <w:cs/>
              </w:rPr>
              <w:tab/>
            </w:r>
            <w:r w:rsidRPr="009B0D66">
              <w:rPr>
                <w:rFonts w:eastAsia="Cordia New" w:hint="cs"/>
                <w:sz w:val="32"/>
                <w:szCs w:val="32"/>
                <w:cs/>
              </w:rPr>
              <w:t>จำนวน</w:t>
            </w:r>
            <w:r w:rsidRPr="009B0D66">
              <w:rPr>
                <w:rFonts w:eastAsia="Cordia New"/>
                <w:sz w:val="32"/>
                <w:szCs w:val="32"/>
                <w:cs/>
              </w:rPr>
              <w:tab/>
            </w:r>
            <w:r w:rsidRPr="009B0D66">
              <w:rPr>
                <w:rFonts w:eastAsia="Cordia New"/>
                <w:sz w:val="32"/>
                <w:szCs w:val="32"/>
                <w:cs/>
              </w:rPr>
              <w:tab/>
            </w:r>
            <w:r w:rsidRPr="009B0D66">
              <w:rPr>
                <w:rFonts w:eastAsia="Cordia New" w:hint="cs"/>
                <w:sz w:val="32"/>
                <w:szCs w:val="32"/>
                <w:cs/>
              </w:rPr>
              <w:t>ร้อยละ</w:t>
            </w:r>
          </w:p>
        </w:tc>
      </w:tr>
      <w:tr w:rsidR="00C16757" w:rsidRPr="009B0D66" w14:paraId="6C31B02E" w14:textId="77777777" w:rsidTr="008E45C6">
        <w:trPr>
          <w:trHeight w:val="305"/>
        </w:trPr>
        <w:tc>
          <w:tcPr>
            <w:tcW w:w="8222" w:type="dxa"/>
            <w:tcBorders>
              <w:left w:val="nil"/>
              <w:right w:val="nil"/>
            </w:tcBorders>
          </w:tcPr>
          <w:p w14:paraId="63967C8A" w14:textId="77777777" w:rsidR="00C16757" w:rsidRPr="009B0D66" w:rsidRDefault="00C16757" w:rsidP="008E45C6">
            <w:pPr>
              <w:tabs>
                <w:tab w:val="clear" w:pos="567"/>
                <w:tab w:val="clear" w:pos="851"/>
                <w:tab w:val="clear" w:pos="1134"/>
                <w:tab w:val="clear" w:pos="1418"/>
              </w:tabs>
              <w:rPr>
                <w:rFonts w:eastAsia="Cordia New"/>
                <w:b/>
                <w:bCs/>
                <w:sz w:val="32"/>
                <w:szCs w:val="32"/>
              </w:rPr>
            </w:pPr>
            <w:r w:rsidRPr="009B0D66">
              <w:rPr>
                <w:rFonts w:eastAsia="Cordia New" w:hint="cs"/>
                <w:b/>
                <w:bCs/>
                <w:sz w:val="32"/>
                <w:szCs w:val="32"/>
                <w:cs/>
              </w:rPr>
              <w:t>เพศ</w:t>
            </w:r>
          </w:p>
          <w:p w14:paraId="1F34A4C3" w14:textId="5E0155A0"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ชาย</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82</w:t>
            </w:r>
            <w:r w:rsidRPr="009B0D66">
              <w:rPr>
                <w:rFonts w:eastAsia="Cordia New"/>
                <w:sz w:val="32"/>
                <w:szCs w:val="32"/>
                <w:cs/>
              </w:rPr>
              <w:tab/>
            </w:r>
            <w:r w:rsidRPr="009B0D66">
              <w:rPr>
                <w:rFonts w:eastAsia="Cordia New"/>
                <w:sz w:val="32"/>
                <w:szCs w:val="32"/>
                <w:cs/>
              </w:rPr>
              <w:tab/>
            </w:r>
            <w:r>
              <w:rPr>
                <w:rFonts w:eastAsia="Cordia New" w:hint="cs"/>
                <w:sz w:val="32"/>
                <w:szCs w:val="32"/>
                <w:cs/>
              </w:rPr>
              <w:t>52.9</w:t>
            </w:r>
          </w:p>
          <w:p w14:paraId="41A1832A" w14:textId="749FD1C5" w:rsidR="00C16757" w:rsidRPr="009B0D66" w:rsidRDefault="00C16757" w:rsidP="008E45C6">
            <w:pPr>
              <w:tabs>
                <w:tab w:val="clear" w:pos="567"/>
                <w:tab w:val="clear" w:pos="851"/>
                <w:tab w:val="clear" w:pos="1134"/>
                <w:tab w:val="clear" w:pos="1418"/>
              </w:tabs>
              <w:ind w:firstLine="600"/>
              <w:rPr>
                <w:rFonts w:eastAsia="Cordia New"/>
                <w:sz w:val="32"/>
                <w:szCs w:val="32"/>
                <w:cs/>
              </w:rPr>
            </w:pPr>
            <w:r w:rsidRPr="009B0D66">
              <w:rPr>
                <w:rFonts w:eastAsia="Cordia New" w:hint="cs"/>
                <w:sz w:val="32"/>
                <w:szCs w:val="32"/>
                <w:cs/>
              </w:rPr>
              <w:t>หญิง</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73</w:t>
            </w:r>
            <w:r w:rsidRPr="009B0D66">
              <w:rPr>
                <w:rFonts w:eastAsia="Cordia New"/>
                <w:sz w:val="32"/>
                <w:szCs w:val="32"/>
                <w:cs/>
              </w:rPr>
              <w:tab/>
            </w:r>
            <w:r w:rsidRPr="009B0D66">
              <w:rPr>
                <w:rFonts w:eastAsia="Cordia New"/>
                <w:sz w:val="32"/>
                <w:szCs w:val="32"/>
                <w:cs/>
              </w:rPr>
              <w:tab/>
            </w:r>
            <w:r>
              <w:rPr>
                <w:rFonts w:eastAsia="Cordia New" w:hint="cs"/>
                <w:sz w:val="32"/>
                <w:szCs w:val="32"/>
                <w:cs/>
              </w:rPr>
              <w:t>47.1</w:t>
            </w:r>
          </w:p>
        </w:tc>
      </w:tr>
      <w:tr w:rsidR="00C16757" w:rsidRPr="009B0D66" w14:paraId="4F158996" w14:textId="77777777" w:rsidTr="008E45C6">
        <w:trPr>
          <w:trHeight w:val="305"/>
        </w:trPr>
        <w:tc>
          <w:tcPr>
            <w:tcW w:w="8222" w:type="dxa"/>
            <w:tcBorders>
              <w:left w:val="nil"/>
              <w:right w:val="nil"/>
            </w:tcBorders>
          </w:tcPr>
          <w:p w14:paraId="76517FB7" w14:textId="77777777" w:rsidR="00C16757" w:rsidRPr="009B0D66" w:rsidRDefault="00C16757" w:rsidP="008E45C6">
            <w:pPr>
              <w:tabs>
                <w:tab w:val="clear" w:pos="567"/>
                <w:tab w:val="clear" w:pos="851"/>
                <w:tab w:val="clear" w:pos="1134"/>
                <w:tab w:val="clear" w:pos="1418"/>
              </w:tabs>
              <w:rPr>
                <w:rFonts w:eastAsia="Cordia New"/>
                <w:b/>
                <w:bCs/>
                <w:sz w:val="32"/>
                <w:szCs w:val="32"/>
              </w:rPr>
            </w:pPr>
            <w:r w:rsidRPr="009B0D66">
              <w:rPr>
                <w:rFonts w:eastAsia="Cordia New" w:hint="cs"/>
                <w:b/>
                <w:bCs/>
                <w:sz w:val="32"/>
                <w:szCs w:val="32"/>
                <w:cs/>
              </w:rPr>
              <w:t>อายุ</w:t>
            </w:r>
          </w:p>
          <w:p w14:paraId="2F9D9454" w14:textId="27669EE4"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18-30 ปี</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55</w:t>
            </w:r>
            <w:r w:rsidRPr="009B0D66">
              <w:rPr>
                <w:rFonts w:eastAsia="Cordia New"/>
                <w:sz w:val="32"/>
                <w:szCs w:val="32"/>
                <w:cs/>
              </w:rPr>
              <w:tab/>
            </w:r>
            <w:r w:rsidRPr="009B0D66">
              <w:rPr>
                <w:rFonts w:eastAsia="Cordia New"/>
                <w:sz w:val="32"/>
                <w:szCs w:val="32"/>
                <w:cs/>
              </w:rPr>
              <w:tab/>
            </w:r>
            <w:r>
              <w:rPr>
                <w:rFonts w:eastAsia="Cordia New" w:hint="cs"/>
                <w:sz w:val="32"/>
                <w:szCs w:val="32"/>
                <w:cs/>
              </w:rPr>
              <w:t>35.5</w:t>
            </w:r>
          </w:p>
          <w:p w14:paraId="4B50364D" w14:textId="70BC1DA8"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31-40 ปี</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28</w:t>
            </w:r>
            <w:r w:rsidRPr="009B0D66">
              <w:rPr>
                <w:rFonts w:eastAsia="Cordia New"/>
                <w:sz w:val="32"/>
                <w:szCs w:val="32"/>
                <w:cs/>
              </w:rPr>
              <w:tab/>
            </w:r>
            <w:r w:rsidRPr="009B0D66">
              <w:rPr>
                <w:rFonts w:eastAsia="Cordia New"/>
                <w:sz w:val="32"/>
                <w:szCs w:val="32"/>
                <w:cs/>
              </w:rPr>
              <w:tab/>
            </w:r>
            <w:r w:rsidRPr="009B0D66">
              <w:rPr>
                <w:rFonts w:eastAsia="Cordia New" w:hint="cs"/>
                <w:sz w:val="32"/>
                <w:szCs w:val="32"/>
                <w:cs/>
              </w:rPr>
              <w:t>1</w:t>
            </w:r>
            <w:r>
              <w:rPr>
                <w:rFonts w:eastAsia="Cordia New" w:hint="cs"/>
                <w:sz w:val="32"/>
                <w:szCs w:val="32"/>
                <w:cs/>
              </w:rPr>
              <w:t>8.1</w:t>
            </w:r>
          </w:p>
          <w:p w14:paraId="5F40155E" w14:textId="540A8F22"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41-50 ปี</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30</w:t>
            </w:r>
            <w:r w:rsidRPr="009B0D66">
              <w:rPr>
                <w:rFonts w:eastAsia="Cordia New"/>
                <w:sz w:val="32"/>
                <w:szCs w:val="32"/>
                <w:cs/>
              </w:rPr>
              <w:tab/>
            </w:r>
            <w:r w:rsidRPr="009B0D66">
              <w:rPr>
                <w:rFonts w:eastAsia="Cordia New"/>
                <w:sz w:val="32"/>
                <w:szCs w:val="32"/>
                <w:cs/>
              </w:rPr>
              <w:tab/>
            </w:r>
            <w:r>
              <w:rPr>
                <w:rFonts w:eastAsia="Cordia New" w:hint="cs"/>
                <w:sz w:val="32"/>
                <w:szCs w:val="32"/>
                <w:cs/>
              </w:rPr>
              <w:t>19.4</w:t>
            </w:r>
          </w:p>
          <w:p w14:paraId="3880987B" w14:textId="475C22DA"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51-60 ปี</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Pr>
                <w:rFonts w:eastAsia="Cordia New" w:hint="cs"/>
                <w:sz w:val="32"/>
                <w:szCs w:val="32"/>
                <w:cs/>
              </w:rPr>
              <w:t>28</w:t>
            </w:r>
            <w:r w:rsidRPr="009B0D66">
              <w:rPr>
                <w:rFonts w:eastAsia="Cordia New"/>
                <w:sz w:val="32"/>
                <w:szCs w:val="32"/>
                <w:cs/>
              </w:rPr>
              <w:tab/>
            </w:r>
            <w:r w:rsidRPr="009B0D66">
              <w:rPr>
                <w:rFonts w:eastAsia="Cordia New"/>
                <w:sz w:val="32"/>
                <w:szCs w:val="32"/>
                <w:cs/>
              </w:rPr>
              <w:tab/>
            </w:r>
            <w:r>
              <w:rPr>
                <w:rFonts w:eastAsia="Cordia New" w:hint="cs"/>
                <w:sz w:val="32"/>
                <w:szCs w:val="32"/>
                <w:cs/>
              </w:rPr>
              <w:t>18.1</w:t>
            </w:r>
          </w:p>
          <w:p w14:paraId="38667EA6" w14:textId="6EE22EFA" w:rsidR="00C16757" w:rsidRPr="009B0D66" w:rsidRDefault="00C16757" w:rsidP="008E45C6">
            <w:pPr>
              <w:tabs>
                <w:tab w:val="clear" w:pos="567"/>
                <w:tab w:val="clear" w:pos="851"/>
                <w:tab w:val="clear" w:pos="1134"/>
                <w:tab w:val="clear" w:pos="1418"/>
              </w:tabs>
              <w:ind w:firstLine="600"/>
              <w:rPr>
                <w:rFonts w:eastAsia="Cordia New"/>
                <w:b/>
                <w:bCs/>
                <w:sz w:val="32"/>
                <w:szCs w:val="32"/>
                <w:cs/>
              </w:rPr>
            </w:pPr>
            <w:r w:rsidRPr="009B0D66">
              <w:rPr>
                <w:rFonts w:eastAsia="Cordia New" w:hint="cs"/>
                <w:sz w:val="32"/>
                <w:szCs w:val="32"/>
                <w:cs/>
              </w:rPr>
              <w:t>60 ปีขึ้นไป</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hint="cs"/>
                <w:sz w:val="32"/>
                <w:szCs w:val="32"/>
                <w:cs/>
              </w:rPr>
              <w:t>1</w:t>
            </w:r>
            <w:r>
              <w:rPr>
                <w:rFonts w:eastAsia="Cordia New" w:hint="cs"/>
                <w:sz w:val="32"/>
                <w:szCs w:val="32"/>
                <w:cs/>
              </w:rPr>
              <w:t>4</w:t>
            </w:r>
            <w:r w:rsidRPr="009B0D66">
              <w:rPr>
                <w:rFonts w:eastAsia="Cordia New"/>
                <w:sz w:val="32"/>
                <w:szCs w:val="32"/>
                <w:cs/>
              </w:rPr>
              <w:tab/>
            </w:r>
            <w:r w:rsidRPr="009B0D66">
              <w:rPr>
                <w:rFonts w:eastAsia="Cordia New"/>
                <w:sz w:val="32"/>
                <w:szCs w:val="32"/>
                <w:cs/>
              </w:rPr>
              <w:tab/>
            </w:r>
            <w:r>
              <w:rPr>
                <w:rFonts w:eastAsia="Cordia New" w:hint="cs"/>
                <w:sz w:val="32"/>
                <w:szCs w:val="32"/>
                <w:cs/>
              </w:rPr>
              <w:t>9.0</w:t>
            </w:r>
          </w:p>
        </w:tc>
      </w:tr>
      <w:tr w:rsidR="00C16757" w:rsidRPr="009B0D66" w14:paraId="0E59E435" w14:textId="77777777" w:rsidTr="008E45C6">
        <w:trPr>
          <w:trHeight w:val="305"/>
        </w:trPr>
        <w:tc>
          <w:tcPr>
            <w:tcW w:w="8222" w:type="dxa"/>
            <w:tcBorders>
              <w:left w:val="nil"/>
              <w:right w:val="nil"/>
            </w:tcBorders>
          </w:tcPr>
          <w:p w14:paraId="27C41DE0" w14:textId="77777777" w:rsidR="00C16757" w:rsidRPr="009B0D66" w:rsidRDefault="00C16757" w:rsidP="008E45C6">
            <w:pPr>
              <w:tabs>
                <w:tab w:val="clear" w:pos="567"/>
                <w:tab w:val="clear" w:pos="851"/>
                <w:tab w:val="clear" w:pos="1134"/>
                <w:tab w:val="clear" w:pos="1418"/>
              </w:tabs>
              <w:rPr>
                <w:rFonts w:eastAsia="Cordia New"/>
                <w:b/>
                <w:bCs/>
                <w:sz w:val="32"/>
                <w:szCs w:val="32"/>
              </w:rPr>
            </w:pPr>
            <w:r w:rsidRPr="009B0D66">
              <w:rPr>
                <w:rFonts w:eastAsia="Cordia New" w:hint="cs"/>
                <w:b/>
                <w:bCs/>
                <w:sz w:val="32"/>
                <w:szCs w:val="32"/>
                <w:cs/>
              </w:rPr>
              <w:t>ระดับการศึกษา</w:t>
            </w:r>
          </w:p>
          <w:p w14:paraId="29BAD066" w14:textId="550C515F"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ต่ำกว่ามัธยมศึกษา</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20</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12.9</w:t>
            </w:r>
          </w:p>
          <w:p w14:paraId="7ED9B177" w14:textId="2D550A07"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มัธยมศึกษา</w:t>
            </w:r>
            <w:r w:rsidR="00FB4B2B">
              <w:rPr>
                <w:rFonts w:eastAsia="Cordia New" w:hint="cs"/>
                <w:sz w:val="32"/>
                <w:szCs w:val="32"/>
                <w:cs/>
              </w:rPr>
              <w:t>ตอนต้น</w:t>
            </w:r>
            <w:r w:rsidRPr="009B0D66">
              <w:rPr>
                <w:rFonts w:eastAsia="Cordia New" w:hint="cs"/>
                <w:sz w:val="32"/>
                <w:szCs w:val="32"/>
                <w:cs/>
              </w:rPr>
              <w:t>/</w:t>
            </w:r>
            <w:r w:rsidR="00FB4B2B" w:rsidRPr="00FB4B2B">
              <w:rPr>
                <w:rFonts w:eastAsia="Cordia New"/>
                <w:sz w:val="32"/>
                <w:szCs w:val="32"/>
                <w:cs/>
              </w:rPr>
              <w:t>มัธยมศึกษาตอนต้น</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24</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15.5</w:t>
            </w:r>
          </w:p>
          <w:p w14:paraId="007A2F53" w14:textId="1E06CBA2" w:rsidR="00C16757" w:rsidRPr="009B0D66" w:rsidRDefault="00AC5159" w:rsidP="008E45C6">
            <w:pPr>
              <w:tabs>
                <w:tab w:val="clear" w:pos="567"/>
                <w:tab w:val="clear" w:pos="851"/>
                <w:tab w:val="clear" w:pos="1134"/>
                <w:tab w:val="clear" w:pos="1418"/>
              </w:tabs>
              <w:ind w:firstLine="600"/>
              <w:rPr>
                <w:rFonts w:eastAsia="Cordia New"/>
                <w:sz w:val="32"/>
                <w:szCs w:val="32"/>
              </w:rPr>
            </w:pPr>
            <w:r w:rsidRPr="00AC5159">
              <w:rPr>
                <w:rFonts w:eastAsia="Cordia New"/>
                <w:sz w:val="32"/>
                <w:szCs w:val="32"/>
                <w:cs/>
              </w:rPr>
              <w:t>ปว</w:t>
            </w:r>
            <w:r w:rsidR="00FB4B2B">
              <w:rPr>
                <w:rFonts w:eastAsia="Cordia New" w:hint="cs"/>
                <w:sz w:val="32"/>
                <w:szCs w:val="32"/>
                <w:cs/>
              </w:rPr>
              <w:t>ส./</w:t>
            </w:r>
            <w:r w:rsidRPr="00AC5159">
              <w:rPr>
                <w:rFonts w:eastAsia="Cordia New"/>
                <w:sz w:val="32"/>
                <w:szCs w:val="32"/>
                <w:cs/>
              </w:rPr>
              <w:t>เทียบเท่า</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FB4B2B">
              <w:rPr>
                <w:rFonts w:eastAsia="Cordia New" w:hint="cs"/>
                <w:sz w:val="32"/>
                <w:szCs w:val="32"/>
                <w:cs/>
              </w:rPr>
              <w:t>53</w:t>
            </w:r>
            <w:r w:rsidR="00C16757" w:rsidRPr="009B0D66">
              <w:rPr>
                <w:rFonts w:eastAsia="Cordia New"/>
                <w:sz w:val="32"/>
                <w:szCs w:val="32"/>
                <w:cs/>
              </w:rPr>
              <w:tab/>
            </w:r>
            <w:r w:rsidR="00C16757" w:rsidRPr="009B0D66">
              <w:rPr>
                <w:rFonts w:eastAsia="Cordia New"/>
                <w:sz w:val="32"/>
                <w:szCs w:val="32"/>
                <w:cs/>
              </w:rPr>
              <w:tab/>
            </w:r>
            <w:r w:rsidR="00FB4B2B">
              <w:rPr>
                <w:rFonts w:eastAsia="Cordia New" w:hint="cs"/>
                <w:sz w:val="32"/>
                <w:szCs w:val="32"/>
                <w:cs/>
              </w:rPr>
              <w:t>34.2</w:t>
            </w:r>
          </w:p>
          <w:p w14:paraId="6A7637D3" w14:textId="643CC647"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ปริญญาตรี</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52</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33.5</w:t>
            </w:r>
          </w:p>
          <w:p w14:paraId="7E7FF7FF" w14:textId="07323FB4" w:rsidR="00C16757" w:rsidRPr="00FB4B2B" w:rsidRDefault="00C16757" w:rsidP="008E45C6">
            <w:pPr>
              <w:tabs>
                <w:tab w:val="clear" w:pos="567"/>
                <w:tab w:val="clear" w:pos="851"/>
                <w:tab w:val="clear" w:pos="1134"/>
                <w:tab w:val="clear" w:pos="1418"/>
              </w:tabs>
              <w:ind w:firstLine="600"/>
              <w:rPr>
                <w:rFonts w:eastAsia="Cordia New"/>
                <w:sz w:val="32"/>
                <w:szCs w:val="32"/>
                <w:cs/>
              </w:rPr>
            </w:pPr>
            <w:r w:rsidRPr="009B0D66">
              <w:rPr>
                <w:rFonts w:eastAsia="Cordia New" w:hint="cs"/>
                <w:sz w:val="32"/>
                <w:szCs w:val="32"/>
                <w:cs/>
              </w:rPr>
              <w:t>สูงกว่า</w:t>
            </w:r>
            <w:r w:rsidR="00FB4B2B" w:rsidRPr="00FB4B2B">
              <w:rPr>
                <w:rFonts w:eastAsia="Cordia New"/>
                <w:sz w:val="32"/>
                <w:szCs w:val="32"/>
                <w:cs/>
              </w:rPr>
              <w:t>ปริญญาตรี</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sidRPr="00FB4B2B">
              <w:rPr>
                <w:rFonts w:eastAsia="Cordia New"/>
                <w:sz w:val="32"/>
                <w:szCs w:val="32"/>
                <w:cs/>
              </w:rPr>
              <w:tab/>
            </w:r>
            <w:r w:rsidR="00FB4B2B">
              <w:rPr>
                <w:rFonts w:eastAsia="Cordia New" w:hint="cs"/>
                <w:sz w:val="32"/>
                <w:szCs w:val="32"/>
                <w:cs/>
              </w:rPr>
              <w:t>6</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3.9</w:t>
            </w:r>
          </w:p>
        </w:tc>
      </w:tr>
      <w:tr w:rsidR="00C16757" w:rsidRPr="009B0D66" w14:paraId="563799EE" w14:textId="77777777" w:rsidTr="008E45C6">
        <w:trPr>
          <w:trHeight w:val="305"/>
        </w:trPr>
        <w:tc>
          <w:tcPr>
            <w:tcW w:w="8222" w:type="dxa"/>
            <w:tcBorders>
              <w:left w:val="nil"/>
              <w:right w:val="nil"/>
            </w:tcBorders>
          </w:tcPr>
          <w:p w14:paraId="611951C9" w14:textId="77777777" w:rsidR="00C16757" w:rsidRPr="009B0D66" w:rsidRDefault="00C16757" w:rsidP="008E45C6">
            <w:pPr>
              <w:tabs>
                <w:tab w:val="clear" w:pos="567"/>
                <w:tab w:val="clear" w:pos="851"/>
                <w:tab w:val="clear" w:pos="1134"/>
                <w:tab w:val="clear" w:pos="1418"/>
              </w:tabs>
              <w:rPr>
                <w:rFonts w:eastAsia="Cordia New"/>
                <w:b/>
                <w:bCs/>
                <w:sz w:val="32"/>
                <w:szCs w:val="32"/>
              </w:rPr>
            </w:pPr>
            <w:r w:rsidRPr="009B0D66">
              <w:rPr>
                <w:rFonts w:eastAsia="Cordia New" w:hint="cs"/>
                <w:b/>
                <w:bCs/>
                <w:sz w:val="32"/>
                <w:szCs w:val="32"/>
                <w:cs/>
              </w:rPr>
              <w:t>อาชีพ</w:t>
            </w:r>
          </w:p>
          <w:p w14:paraId="23637346" w14:textId="3E8C4A0B" w:rsidR="00C16757" w:rsidRPr="009B0D66" w:rsidRDefault="00FB4B2B" w:rsidP="008E45C6">
            <w:pPr>
              <w:tabs>
                <w:tab w:val="clear" w:pos="567"/>
                <w:tab w:val="clear" w:pos="851"/>
                <w:tab w:val="clear" w:pos="1134"/>
                <w:tab w:val="clear" w:pos="1418"/>
              </w:tabs>
              <w:ind w:firstLine="600"/>
              <w:rPr>
                <w:rFonts w:eastAsia="Cordia New"/>
                <w:sz w:val="32"/>
                <w:szCs w:val="32"/>
              </w:rPr>
            </w:pPr>
            <w:r>
              <w:rPr>
                <w:rFonts w:eastAsia="Cordia New" w:hint="cs"/>
                <w:sz w:val="32"/>
                <w:szCs w:val="32"/>
                <w:cs/>
              </w:rPr>
              <w:lastRenderedPageBreak/>
              <w:t>นักเรียน/นักศึกษา</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10</w:t>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6.5</w:t>
            </w:r>
          </w:p>
          <w:p w14:paraId="394A0372" w14:textId="152BCB9C" w:rsidR="00C16757" w:rsidRPr="009B0D66" w:rsidRDefault="00FB4B2B"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รับราชการ</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73</w:t>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47.1</w:t>
            </w:r>
          </w:p>
          <w:p w14:paraId="6772FD09" w14:textId="35F17647" w:rsidR="00C16757" w:rsidRPr="009B0D66" w:rsidRDefault="00FB4B2B" w:rsidP="008E45C6">
            <w:pPr>
              <w:tabs>
                <w:tab w:val="clear" w:pos="567"/>
                <w:tab w:val="clear" w:pos="851"/>
                <w:tab w:val="clear" w:pos="1134"/>
                <w:tab w:val="clear" w:pos="1418"/>
              </w:tabs>
              <w:ind w:firstLine="600"/>
              <w:rPr>
                <w:rFonts w:eastAsia="Cordia New"/>
                <w:sz w:val="32"/>
                <w:szCs w:val="32"/>
              </w:rPr>
            </w:pPr>
            <w:r>
              <w:rPr>
                <w:rFonts w:eastAsia="Cordia New" w:hint="cs"/>
                <w:sz w:val="32"/>
                <w:szCs w:val="32"/>
                <w:cs/>
              </w:rPr>
              <w:t>พนักงานบริษัทเอกชน</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15</w:t>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9.7</w:t>
            </w:r>
          </w:p>
          <w:p w14:paraId="41622D31" w14:textId="74886F46" w:rsidR="00C16757" w:rsidRDefault="00FB4B2B" w:rsidP="008E45C6">
            <w:pPr>
              <w:tabs>
                <w:tab w:val="clear" w:pos="567"/>
                <w:tab w:val="clear" w:pos="851"/>
                <w:tab w:val="clear" w:pos="1134"/>
                <w:tab w:val="clear" w:pos="1418"/>
              </w:tabs>
              <w:ind w:firstLine="600"/>
              <w:rPr>
                <w:rFonts w:eastAsia="Cordia New"/>
                <w:sz w:val="32"/>
                <w:szCs w:val="32"/>
              </w:rPr>
            </w:pPr>
            <w:r>
              <w:rPr>
                <w:rFonts w:eastAsia="Cordia New" w:hint="cs"/>
                <w:sz w:val="32"/>
                <w:szCs w:val="32"/>
                <w:cs/>
              </w:rPr>
              <w:t>เจ้าของกิจการ</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27</w:t>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17.4</w:t>
            </w:r>
          </w:p>
          <w:p w14:paraId="19FCF2A8" w14:textId="258525A1" w:rsidR="00FB4B2B" w:rsidRPr="009B0D66" w:rsidRDefault="00FB4B2B" w:rsidP="008E45C6">
            <w:pPr>
              <w:tabs>
                <w:tab w:val="clear" w:pos="567"/>
                <w:tab w:val="clear" w:pos="851"/>
                <w:tab w:val="clear" w:pos="1134"/>
                <w:tab w:val="clear" w:pos="1418"/>
              </w:tabs>
              <w:ind w:firstLine="600"/>
              <w:rPr>
                <w:rFonts w:eastAsia="Cordia New"/>
                <w:sz w:val="32"/>
                <w:szCs w:val="32"/>
                <w:cs/>
              </w:rPr>
            </w:pPr>
            <w:r>
              <w:rPr>
                <w:rFonts w:eastAsia="Cordia New" w:hint="cs"/>
                <w:sz w:val="32"/>
                <w:szCs w:val="32"/>
                <w:cs/>
              </w:rPr>
              <w:t>เกษตรกรรม</w:t>
            </w:r>
            <w:r w:rsidRPr="00FB4B2B">
              <w:rPr>
                <w:rFonts w:eastAsia="Cordia New"/>
                <w:sz w:val="32"/>
                <w:szCs w:val="32"/>
                <w:cs/>
              </w:rPr>
              <w:tab/>
            </w:r>
            <w:r w:rsidRPr="00FB4B2B">
              <w:rPr>
                <w:rFonts w:eastAsia="Cordia New"/>
                <w:sz w:val="32"/>
                <w:szCs w:val="32"/>
                <w:cs/>
              </w:rPr>
              <w:tab/>
            </w:r>
            <w:r w:rsidRPr="00FB4B2B">
              <w:rPr>
                <w:rFonts w:eastAsia="Cordia New"/>
                <w:sz w:val="32"/>
                <w:szCs w:val="32"/>
                <w:cs/>
              </w:rPr>
              <w:tab/>
            </w:r>
            <w:r w:rsidRPr="00FB4B2B">
              <w:rPr>
                <w:rFonts w:eastAsia="Cordia New"/>
                <w:sz w:val="32"/>
                <w:szCs w:val="32"/>
                <w:cs/>
              </w:rPr>
              <w:tab/>
            </w:r>
            <w:r w:rsidRPr="00FB4B2B">
              <w:rPr>
                <w:rFonts w:eastAsia="Cordia New"/>
                <w:sz w:val="32"/>
                <w:szCs w:val="32"/>
                <w:cs/>
              </w:rPr>
              <w:tab/>
            </w:r>
            <w:r w:rsidRPr="00FB4B2B">
              <w:rPr>
                <w:rFonts w:eastAsia="Cordia New"/>
                <w:sz w:val="32"/>
                <w:szCs w:val="32"/>
                <w:cs/>
              </w:rPr>
              <w:tab/>
            </w:r>
            <w:r>
              <w:rPr>
                <w:rFonts w:eastAsia="Cordia New" w:hint="cs"/>
                <w:sz w:val="32"/>
                <w:szCs w:val="32"/>
                <w:cs/>
              </w:rPr>
              <w:t>5</w:t>
            </w:r>
            <w:r w:rsidRPr="00FB4B2B">
              <w:rPr>
                <w:rFonts w:eastAsia="Cordia New"/>
                <w:sz w:val="32"/>
                <w:szCs w:val="32"/>
                <w:cs/>
              </w:rPr>
              <w:tab/>
            </w:r>
            <w:r w:rsidRPr="00FB4B2B">
              <w:rPr>
                <w:rFonts w:eastAsia="Cordia New"/>
                <w:sz w:val="32"/>
                <w:szCs w:val="32"/>
                <w:cs/>
              </w:rPr>
              <w:tab/>
            </w:r>
            <w:r>
              <w:rPr>
                <w:rFonts w:eastAsia="Cordia New" w:hint="cs"/>
                <w:sz w:val="32"/>
                <w:szCs w:val="32"/>
                <w:cs/>
              </w:rPr>
              <w:t>3.2</w:t>
            </w:r>
          </w:p>
          <w:p w14:paraId="6E6C925B" w14:textId="13C0B63F" w:rsidR="00C16757" w:rsidRPr="009B0D66" w:rsidRDefault="00C16757" w:rsidP="008E45C6">
            <w:pPr>
              <w:tabs>
                <w:tab w:val="clear" w:pos="567"/>
                <w:tab w:val="clear" w:pos="851"/>
                <w:tab w:val="clear" w:pos="1134"/>
                <w:tab w:val="clear" w:pos="1418"/>
              </w:tabs>
              <w:ind w:firstLine="600"/>
              <w:rPr>
                <w:rFonts w:eastAsia="Cordia New"/>
                <w:b/>
                <w:bCs/>
                <w:sz w:val="32"/>
                <w:szCs w:val="32"/>
                <w:cs/>
              </w:rPr>
            </w:pPr>
            <w:r w:rsidRPr="009B0D66">
              <w:rPr>
                <w:rFonts w:eastAsia="Cordia New" w:hint="cs"/>
                <w:sz w:val="32"/>
                <w:szCs w:val="32"/>
                <w:cs/>
              </w:rPr>
              <w:t>ว่างงาน</w:t>
            </w:r>
            <w:r w:rsidRPr="009B0D66">
              <w:rPr>
                <w:rFonts w:eastAsia="Cordia New"/>
                <w:sz w:val="32"/>
                <w:szCs w:val="32"/>
                <w:cs/>
              </w:rPr>
              <w:tab/>
            </w:r>
            <w:r w:rsidRPr="009B0D66">
              <w:rPr>
                <w:rFonts w:eastAsia="Cordia New"/>
                <w:sz w:val="32"/>
                <w:szCs w:val="32"/>
                <w:cs/>
              </w:rPr>
              <w:tab/>
            </w:r>
            <w:r w:rsidR="00FB4B2B" w:rsidRPr="00FB4B2B">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25</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16.1</w:t>
            </w:r>
          </w:p>
        </w:tc>
      </w:tr>
      <w:tr w:rsidR="00C16757" w:rsidRPr="009B0D66" w14:paraId="1A2A6968" w14:textId="77777777" w:rsidTr="008E45C6">
        <w:trPr>
          <w:trHeight w:val="305"/>
        </w:trPr>
        <w:tc>
          <w:tcPr>
            <w:tcW w:w="8222" w:type="dxa"/>
            <w:tcBorders>
              <w:left w:val="nil"/>
              <w:right w:val="nil"/>
            </w:tcBorders>
          </w:tcPr>
          <w:p w14:paraId="12368B7D" w14:textId="77777777" w:rsidR="00C16757" w:rsidRPr="009B0D66" w:rsidRDefault="00C16757" w:rsidP="008E45C6">
            <w:pPr>
              <w:tabs>
                <w:tab w:val="clear" w:pos="567"/>
                <w:tab w:val="clear" w:pos="851"/>
                <w:tab w:val="clear" w:pos="1134"/>
                <w:tab w:val="clear" w:pos="1418"/>
              </w:tabs>
              <w:rPr>
                <w:rFonts w:eastAsia="Cordia New"/>
                <w:b/>
                <w:bCs/>
                <w:sz w:val="32"/>
                <w:szCs w:val="32"/>
              </w:rPr>
            </w:pPr>
            <w:r w:rsidRPr="009B0D66">
              <w:rPr>
                <w:rFonts w:eastAsia="Cordia New" w:hint="cs"/>
                <w:b/>
                <w:bCs/>
                <w:sz w:val="32"/>
                <w:szCs w:val="32"/>
                <w:cs/>
              </w:rPr>
              <w:lastRenderedPageBreak/>
              <w:t xml:space="preserve">รายได้ต่อเดือน </w:t>
            </w:r>
          </w:p>
          <w:p w14:paraId="5191FA66" w14:textId="3C26D187" w:rsidR="00C16757" w:rsidRPr="009B0D66" w:rsidRDefault="00C16757" w:rsidP="008E45C6">
            <w:pPr>
              <w:tabs>
                <w:tab w:val="clear" w:pos="567"/>
                <w:tab w:val="clear" w:pos="851"/>
                <w:tab w:val="clear" w:pos="1134"/>
                <w:tab w:val="clear" w:pos="1418"/>
              </w:tabs>
              <w:ind w:firstLine="600"/>
              <w:rPr>
                <w:rFonts w:eastAsia="Cordia New"/>
                <w:sz w:val="32"/>
                <w:szCs w:val="32"/>
              </w:rPr>
            </w:pPr>
            <w:r w:rsidRPr="009B0D66">
              <w:rPr>
                <w:rFonts w:eastAsia="Cordia New" w:hint="cs"/>
                <w:sz w:val="32"/>
                <w:szCs w:val="32"/>
                <w:cs/>
              </w:rPr>
              <w:t xml:space="preserve">ต่ำกว่า </w:t>
            </w:r>
            <w:r w:rsidR="00FB4B2B">
              <w:rPr>
                <w:rFonts w:eastAsia="Cordia New" w:hint="cs"/>
                <w:sz w:val="32"/>
                <w:szCs w:val="32"/>
                <w:cs/>
              </w:rPr>
              <w:t>1</w:t>
            </w:r>
            <w:r w:rsidRPr="009B0D66">
              <w:rPr>
                <w:rFonts w:eastAsia="Cordia New" w:hint="cs"/>
                <w:sz w:val="32"/>
                <w:szCs w:val="32"/>
                <w:cs/>
              </w:rPr>
              <w:t>5</w:t>
            </w:r>
            <w:r w:rsidRPr="009B0D66">
              <w:rPr>
                <w:rFonts w:eastAsia="Cordia New"/>
                <w:sz w:val="32"/>
                <w:szCs w:val="32"/>
              </w:rPr>
              <w:t>,</w:t>
            </w:r>
            <w:r w:rsidRPr="009B0D66">
              <w:rPr>
                <w:rFonts w:eastAsia="Cordia New" w:hint="cs"/>
                <w:sz w:val="32"/>
                <w:szCs w:val="32"/>
                <w:cs/>
              </w:rPr>
              <w:t>000 บาท</w:t>
            </w:r>
            <w:r w:rsidRPr="009B0D66">
              <w:rPr>
                <w:rFonts w:eastAsia="Cordia New"/>
                <w:sz w:val="32"/>
                <w:szCs w:val="32"/>
                <w:cs/>
              </w:rPr>
              <w:tab/>
            </w:r>
            <w:r w:rsidRPr="009B0D66">
              <w:rPr>
                <w:rFonts w:eastAsia="Cordia New"/>
                <w:sz w:val="32"/>
                <w:szCs w:val="32"/>
                <w:cs/>
              </w:rPr>
              <w:tab/>
            </w:r>
            <w:r w:rsidRPr="009B0D66">
              <w:rPr>
                <w:rFonts w:eastAsia="Cordia New"/>
                <w:sz w:val="32"/>
                <w:szCs w:val="32"/>
                <w:cs/>
              </w:rPr>
              <w:tab/>
            </w:r>
            <w:r w:rsidR="00FB4B2B" w:rsidRPr="00FB4B2B">
              <w:rPr>
                <w:rFonts w:eastAsia="Cordia New"/>
                <w:sz w:val="32"/>
                <w:szCs w:val="32"/>
                <w:cs/>
              </w:rPr>
              <w:tab/>
            </w:r>
            <w:r w:rsidRPr="009B0D66">
              <w:rPr>
                <w:rFonts w:eastAsia="Cordia New"/>
                <w:sz w:val="32"/>
                <w:szCs w:val="32"/>
                <w:cs/>
              </w:rPr>
              <w:tab/>
            </w:r>
            <w:r w:rsidR="00FB4B2B">
              <w:rPr>
                <w:rFonts w:eastAsia="Cordia New" w:hint="cs"/>
                <w:sz w:val="32"/>
                <w:szCs w:val="32"/>
                <w:cs/>
              </w:rPr>
              <w:t>68</w:t>
            </w:r>
            <w:r w:rsidRPr="009B0D66">
              <w:rPr>
                <w:rFonts w:eastAsia="Cordia New"/>
                <w:sz w:val="32"/>
                <w:szCs w:val="32"/>
                <w:cs/>
              </w:rPr>
              <w:tab/>
            </w:r>
            <w:r w:rsidRPr="009B0D66">
              <w:rPr>
                <w:rFonts w:eastAsia="Cordia New"/>
                <w:sz w:val="32"/>
                <w:szCs w:val="32"/>
                <w:cs/>
              </w:rPr>
              <w:tab/>
            </w:r>
            <w:r w:rsidR="00FB4B2B">
              <w:rPr>
                <w:rFonts w:eastAsia="Cordia New" w:hint="cs"/>
                <w:sz w:val="32"/>
                <w:szCs w:val="32"/>
                <w:cs/>
              </w:rPr>
              <w:t>43.9</w:t>
            </w:r>
          </w:p>
          <w:p w14:paraId="683FF98A" w14:textId="4013BEFD" w:rsidR="00C16757" w:rsidRPr="009B0D66" w:rsidRDefault="00FB4B2B" w:rsidP="008E45C6">
            <w:pPr>
              <w:tabs>
                <w:tab w:val="clear" w:pos="567"/>
                <w:tab w:val="clear" w:pos="851"/>
                <w:tab w:val="clear" w:pos="1134"/>
                <w:tab w:val="clear" w:pos="1418"/>
              </w:tabs>
              <w:ind w:firstLine="600"/>
              <w:rPr>
                <w:rFonts w:eastAsia="Cordia New"/>
                <w:sz w:val="32"/>
                <w:szCs w:val="32"/>
              </w:rPr>
            </w:pPr>
            <w:r>
              <w:rPr>
                <w:rFonts w:eastAsia="Cordia New"/>
                <w:sz w:val="32"/>
                <w:szCs w:val="32"/>
              </w:rPr>
              <w:t>1</w:t>
            </w:r>
            <w:r w:rsidR="00C16757" w:rsidRPr="009B0D66">
              <w:rPr>
                <w:rFonts w:eastAsia="Cordia New"/>
                <w:sz w:val="32"/>
                <w:szCs w:val="32"/>
              </w:rPr>
              <w:t>5,000-</w:t>
            </w:r>
            <w:r>
              <w:rPr>
                <w:rFonts w:eastAsia="Cordia New"/>
                <w:sz w:val="32"/>
                <w:szCs w:val="32"/>
              </w:rPr>
              <w:t>3</w:t>
            </w:r>
            <w:r w:rsidR="00C16757" w:rsidRPr="009B0D66">
              <w:rPr>
                <w:rFonts w:eastAsia="Cordia New"/>
                <w:sz w:val="32"/>
                <w:szCs w:val="32"/>
              </w:rPr>
              <w:t>0,000</w:t>
            </w:r>
            <w:r w:rsidR="00C16757" w:rsidRPr="009B0D66">
              <w:rPr>
                <w:rFonts w:eastAsia="Cordia New" w:hint="cs"/>
                <w:sz w:val="32"/>
                <w:szCs w:val="32"/>
                <w:cs/>
              </w:rPr>
              <w:t xml:space="preserve"> บาท</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Pr="00FB4B2B">
              <w:rPr>
                <w:rFonts w:eastAsia="Cordia New"/>
                <w:sz w:val="32"/>
                <w:szCs w:val="32"/>
                <w:cs/>
              </w:rPr>
              <w:tab/>
            </w:r>
            <w:r w:rsidR="00C16757" w:rsidRPr="009B0D66">
              <w:rPr>
                <w:rFonts w:eastAsia="Cordia New"/>
                <w:sz w:val="32"/>
                <w:szCs w:val="32"/>
                <w:cs/>
              </w:rPr>
              <w:tab/>
            </w:r>
            <w:r w:rsidR="00C16757" w:rsidRPr="009B0D66">
              <w:rPr>
                <w:rFonts w:eastAsia="Cordia New" w:hint="cs"/>
                <w:sz w:val="32"/>
                <w:szCs w:val="32"/>
                <w:cs/>
              </w:rPr>
              <w:t>5</w:t>
            </w:r>
            <w:r>
              <w:rPr>
                <w:rFonts w:eastAsia="Cordia New" w:hint="cs"/>
                <w:sz w:val="32"/>
                <w:szCs w:val="32"/>
                <w:cs/>
              </w:rPr>
              <w:t>8</w:t>
            </w:r>
            <w:r w:rsidR="00C16757" w:rsidRPr="009B0D66">
              <w:rPr>
                <w:rFonts w:eastAsia="Cordia New"/>
                <w:sz w:val="32"/>
                <w:szCs w:val="32"/>
                <w:cs/>
              </w:rPr>
              <w:tab/>
            </w:r>
            <w:r w:rsidR="00C16757" w:rsidRPr="009B0D66">
              <w:rPr>
                <w:rFonts w:eastAsia="Cordia New"/>
                <w:sz w:val="32"/>
                <w:szCs w:val="32"/>
                <w:cs/>
              </w:rPr>
              <w:tab/>
            </w:r>
            <w:r>
              <w:rPr>
                <w:rFonts w:eastAsia="Cordia New" w:hint="cs"/>
                <w:sz w:val="32"/>
                <w:szCs w:val="32"/>
                <w:cs/>
              </w:rPr>
              <w:t>37.4</w:t>
            </w:r>
          </w:p>
          <w:p w14:paraId="37FA58B8" w14:textId="3C36585A" w:rsidR="00C16757" w:rsidRPr="00FB4B2B" w:rsidRDefault="00FB4B2B" w:rsidP="008E45C6">
            <w:pPr>
              <w:tabs>
                <w:tab w:val="clear" w:pos="567"/>
                <w:tab w:val="clear" w:pos="851"/>
                <w:tab w:val="clear" w:pos="1134"/>
                <w:tab w:val="clear" w:pos="1418"/>
              </w:tabs>
              <w:ind w:firstLine="600"/>
              <w:rPr>
                <w:rFonts w:eastAsia="Cordia New"/>
                <w:sz w:val="32"/>
                <w:szCs w:val="32"/>
                <w:cs/>
              </w:rPr>
            </w:pPr>
            <w:r>
              <w:rPr>
                <w:rFonts w:eastAsia="Cordia New"/>
                <w:sz w:val="32"/>
                <w:szCs w:val="32"/>
              </w:rPr>
              <w:t>30</w:t>
            </w:r>
            <w:r w:rsidR="00C16757" w:rsidRPr="009B0D66">
              <w:rPr>
                <w:rFonts w:eastAsia="Cordia New"/>
                <w:sz w:val="32"/>
                <w:szCs w:val="32"/>
              </w:rPr>
              <w:t>,001-</w:t>
            </w:r>
            <w:r>
              <w:rPr>
                <w:rFonts w:eastAsia="Cordia New"/>
                <w:sz w:val="32"/>
                <w:szCs w:val="32"/>
              </w:rPr>
              <w:t>45</w:t>
            </w:r>
            <w:r w:rsidR="00C16757" w:rsidRPr="009B0D66">
              <w:rPr>
                <w:rFonts w:eastAsia="Cordia New"/>
                <w:sz w:val="32"/>
                <w:szCs w:val="32"/>
              </w:rPr>
              <w:t>,000</w:t>
            </w:r>
            <w:r w:rsidR="00C16757" w:rsidRPr="009B0D66">
              <w:rPr>
                <w:rFonts w:eastAsia="Cordia New" w:hint="cs"/>
                <w:sz w:val="32"/>
                <w:szCs w:val="32"/>
                <w:cs/>
              </w:rPr>
              <w:t xml:space="preserve"> บาท</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sz w:val="32"/>
                <w:szCs w:val="32"/>
                <w:cs/>
              </w:rPr>
              <w:tab/>
            </w:r>
            <w:r w:rsidRPr="00FB4B2B">
              <w:rPr>
                <w:rFonts w:eastAsia="Cordia New"/>
                <w:sz w:val="32"/>
                <w:szCs w:val="32"/>
                <w:cs/>
              </w:rPr>
              <w:tab/>
            </w:r>
            <w:r w:rsidR="00C16757" w:rsidRPr="009B0D66">
              <w:rPr>
                <w:rFonts w:eastAsia="Cordia New"/>
                <w:sz w:val="32"/>
                <w:szCs w:val="32"/>
                <w:cs/>
              </w:rPr>
              <w:tab/>
            </w:r>
            <w:r>
              <w:rPr>
                <w:rFonts w:eastAsia="Cordia New" w:hint="cs"/>
                <w:sz w:val="32"/>
                <w:szCs w:val="32"/>
                <w:cs/>
              </w:rPr>
              <w:t>29</w:t>
            </w:r>
            <w:r w:rsidR="00C16757" w:rsidRPr="009B0D66">
              <w:rPr>
                <w:rFonts w:eastAsia="Cordia New"/>
                <w:sz w:val="32"/>
                <w:szCs w:val="32"/>
                <w:cs/>
              </w:rPr>
              <w:tab/>
            </w:r>
            <w:r w:rsidR="00C16757" w:rsidRPr="009B0D66">
              <w:rPr>
                <w:rFonts w:eastAsia="Cordia New"/>
                <w:sz w:val="32"/>
                <w:szCs w:val="32"/>
                <w:cs/>
              </w:rPr>
              <w:tab/>
            </w:r>
            <w:r w:rsidR="00C16757" w:rsidRPr="009B0D66">
              <w:rPr>
                <w:rFonts w:eastAsia="Cordia New" w:hint="cs"/>
                <w:sz w:val="32"/>
                <w:szCs w:val="32"/>
                <w:cs/>
              </w:rPr>
              <w:t>1</w:t>
            </w:r>
            <w:r>
              <w:rPr>
                <w:rFonts w:eastAsia="Cordia New" w:hint="cs"/>
                <w:sz w:val="32"/>
                <w:szCs w:val="32"/>
                <w:cs/>
              </w:rPr>
              <w:t>8.7</w:t>
            </w:r>
          </w:p>
        </w:tc>
      </w:tr>
      <w:tr w:rsidR="00C16757" w:rsidRPr="009B0D66" w14:paraId="5A57DC63" w14:textId="77777777" w:rsidTr="008E45C6">
        <w:trPr>
          <w:trHeight w:val="305"/>
        </w:trPr>
        <w:tc>
          <w:tcPr>
            <w:tcW w:w="8222" w:type="dxa"/>
            <w:tcBorders>
              <w:left w:val="nil"/>
              <w:right w:val="nil"/>
            </w:tcBorders>
          </w:tcPr>
          <w:p w14:paraId="681A7719" w14:textId="74E60777" w:rsidR="00C16757" w:rsidRPr="009B0D66" w:rsidRDefault="00C16757" w:rsidP="008E45C6">
            <w:pPr>
              <w:tabs>
                <w:tab w:val="clear" w:pos="567"/>
                <w:tab w:val="clear" w:pos="851"/>
                <w:tab w:val="clear" w:pos="1134"/>
                <w:tab w:val="clear" w:pos="1418"/>
              </w:tabs>
              <w:ind w:firstLine="2443"/>
              <w:rPr>
                <w:rFonts w:eastAsia="Cordia New"/>
                <w:b/>
                <w:bCs/>
                <w:sz w:val="32"/>
                <w:szCs w:val="32"/>
                <w:cs/>
              </w:rPr>
            </w:pPr>
            <w:r w:rsidRPr="009B0D66">
              <w:rPr>
                <w:rFonts w:eastAsia="Cordia New" w:hint="cs"/>
                <w:b/>
                <w:bCs/>
                <w:sz w:val="32"/>
                <w:szCs w:val="32"/>
                <w:cs/>
              </w:rPr>
              <w:t>รวม</w:t>
            </w:r>
            <w:r w:rsidRPr="009B0D66">
              <w:rPr>
                <w:rFonts w:eastAsia="Cordia New"/>
                <w:b/>
                <w:bCs/>
                <w:sz w:val="32"/>
                <w:szCs w:val="32"/>
                <w:cs/>
              </w:rPr>
              <w:tab/>
            </w:r>
            <w:r w:rsidRPr="009B0D66">
              <w:rPr>
                <w:rFonts w:eastAsia="Cordia New"/>
                <w:b/>
                <w:bCs/>
                <w:sz w:val="32"/>
                <w:szCs w:val="32"/>
                <w:cs/>
              </w:rPr>
              <w:tab/>
            </w:r>
            <w:r w:rsidRPr="009B0D66">
              <w:rPr>
                <w:rFonts w:eastAsia="Cordia New"/>
                <w:b/>
                <w:bCs/>
                <w:sz w:val="32"/>
                <w:szCs w:val="32"/>
                <w:cs/>
              </w:rPr>
              <w:tab/>
            </w:r>
            <w:r w:rsidR="00FB4B2B" w:rsidRPr="00FB4B2B">
              <w:rPr>
                <w:rFonts w:eastAsia="Cordia New"/>
                <w:b/>
                <w:bCs/>
                <w:sz w:val="32"/>
                <w:szCs w:val="32"/>
                <w:cs/>
              </w:rPr>
              <w:tab/>
            </w:r>
            <w:r w:rsidRPr="009B0D66">
              <w:rPr>
                <w:rFonts w:eastAsia="Cordia New"/>
                <w:b/>
                <w:bCs/>
                <w:sz w:val="32"/>
                <w:szCs w:val="32"/>
                <w:cs/>
              </w:rPr>
              <w:tab/>
            </w:r>
            <w:r w:rsidR="00FB4B2B">
              <w:rPr>
                <w:rFonts w:eastAsia="Cordia New" w:hint="cs"/>
                <w:b/>
                <w:bCs/>
                <w:sz w:val="32"/>
                <w:szCs w:val="32"/>
                <w:cs/>
              </w:rPr>
              <w:t>155</w:t>
            </w:r>
            <w:r w:rsidRPr="009B0D66">
              <w:rPr>
                <w:rFonts w:eastAsia="Cordia New"/>
                <w:b/>
                <w:bCs/>
                <w:sz w:val="32"/>
                <w:szCs w:val="32"/>
                <w:cs/>
              </w:rPr>
              <w:tab/>
            </w:r>
            <w:r w:rsidRPr="009B0D66">
              <w:rPr>
                <w:rFonts w:eastAsia="Cordia New"/>
                <w:b/>
                <w:bCs/>
                <w:sz w:val="32"/>
                <w:szCs w:val="32"/>
                <w:cs/>
              </w:rPr>
              <w:tab/>
            </w:r>
            <w:r w:rsidRPr="009B0D66">
              <w:rPr>
                <w:rFonts w:eastAsia="Cordia New" w:hint="cs"/>
                <w:b/>
                <w:bCs/>
                <w:sz w:val="32"/>
                <w:szCs w:val="32"/>
                <w:cs/>
              </w:rPr>
              <w:t>100.0</w:t>
            </w:r>
          </w:p>
        </w:tc>
      </w:tr>
      <w:bookmarkEnd w:id="2"/>
    </w:tbl>
    <w:p w14:paraId="2794C6EE" w14:textId="77777777" w:rsidR="00FB4B2B" w:rsidRDefault="00FB4B2B" w:rsidP="00FB4B2B">
      <w:pPr>
        <w:rPr>
          <w:sz w:val="32"/>
          <w:szCs w:val="32"/>
        </w:rPr>
      </w:pPr>
    </w:p>
    <w:p w14:paraId="4821E7AE" w14:textId="01C2C1E3" w:rsidR="00FB4B2B" w:rsidRPr="00FB4B2B" w:rsidRDefault="00FB4B2B" w:rsidP="00FB4B2B">
      <w:pPr>
        <w:ind w:firstLine="709"/>
        <w:rPr>
          <w:sz w:val="32"/>
          <w:szCs w:val="32"/>
        </w:rPr>
      </w:pPr>
      <w:r w:rsidRPr="00FB4B2B">
        <w:rPr>
          <w:sz w:val="32"/>
          <w:szCs w:val="32"/>
          <w:cs/>
        </w:rPr>
        <w:t>จากตารางที่ 1 พบว่า ข้อมูลลักษณะประชากรศาสตร์ที่ตอบแบบสอบถามส่วนใหญ่เป็นเพศชาย จำนวน 82 คน คิดเป็นร้อยละ 52.9 มีอายุระหว่าง 18.30 ปี จำนวน 55 คน คิดเป็นร้อยละ 35.5 ระดับการศึกษาปวส./เทียบเท่า จำนวน 53 คน คิดเป็นร้อยละ 34.2 อาชีพรับราชการจำนวน 73 คน คิดเป็นร้อยละ 47.1 และรายได้เฉลี่ยต่อเดือนต่ำกว่า 15,000 บาท จำนวน 68 คน คิดเป็นร้อยละ 43.9</w:t>
      </w:r>
    </w:p>
    <w:p w14:paraId="57C1C88A" w14:textId="77777777" w:rsidR="00FB4B2B" w:rsidRPr="00FB4B2B" w:rsidRDefault="00FB4B2B" w:rsidP="00FB4B2B">
      <w:pPr>
        <w:ind w:firstLine="851"/>
        <w:rPr>
          <w:sz w:val="32"/>
          <w:szCs w:val="32"/>
        </w:rPr>
      </w:pPr>
      <w:r w:rsidRPr="00FB4B2B">
        <w:rPr>
          <w:sz w:val="32"/>
          <w:szCs w:val="32"/>
          <w:cs/>
        </w:rPr>
        <w:t>ผลการวิเคราะห์ระดับปัจจัยที่มีผลต่อการตัดสินใจเลือกตั้งนายกองค์การบริหารส่วนตำบลนอกเมืองของประชาชนในหมู่บ้านเจ</w:t>
      </w:r>
      <w:proofErr w:type="spellStart"/>
      <w:r w:rsidRPr="00FB4B2B">
        <w:rPr>
          <w:sz w:val="32"/>
          <w:szCs w:val="32"/>
          <w:cs/>
        </w:rPr>
        <w:t>็ม</w:t>
      </w:r>
      <w:proofErr w:type="spellEnd"/>
      <w:r w:rsidRPr="00FB4B2B">
        <w:rPr>
          <w:sz w:val="32"/>
          <w:szCs w:val="32"/>
          <w:cs/>
        </w:rPr>
        <w:t>เนียง ตำบลนอกเมือง อำเภอเมืองสุรินทร์ จังหวัด สุรินทร์</w:t>
      </w:r>
    </w:p>
    <w:p w14:paraId="7B979368" w14:textId="00FEE503" w:rsidR="00FB4B2B" w:rsidRDefault="00FB4B2B" w:rsidP="00FB4B2B">
      <w:pPr>
        <w:ind w:firstLine="851"/>
        <w:rPr>
          <w:sz w:val="32"/>
          <w:szCs w:val="32"/>
        </w:rPr>
      </w:pPr>
      <w:r w:rsidRPr="00FB4B2B">
        <w:rPr>
          <w:sz w:val="32"/>
          <w:szCs w:val="32"/>
          <w:cs/>
        </w:rPr>
        <w:t>ผู้วิจัยนำข้อมูลการการวิเคราะห์ระดับระดับปัจจัยที่มีผลต่อการตัดสินใจเลือกตั้งนายกองค์การบริหารส่วนตำบลนอกเมือง จำนวน 5 ด้าน โดยภาพรวม มาดำเนินการหาค่าเฉลี่ย (</w:t>
      </w:r>
      <w:r w:rsidRPr="00FB4B2B">
        <w:rPr>
          <w:sz w:val="32"/>
          <w:szCs w:val="32"/>
        </w:rPr>
        <w:t>X)</w:t>
      </w:r>
      <w:r w:rsidRPr="00FB4B2B">
        <w:rPr>
          <w:sz w:val="32"/>
          <w:szCs w:val="32"/>
          <w:cs/>
        </w:rPr>
        <w:t>และส่วนเบี่ยงเบนมาตรฐาน (</w:t>
      </w:r>
      <w:r w:rsidRPr="00FB4B2B">
        <w:rPr>
          <w:sz w:val="32"/>
          <w:szCs w:val="32"/>
        </w:rPr>
        <w:t xml:space="preserve">S.D.) </w:t>
      </w:r>
      <w:r w:rsidRPr="00FB4B2B">
        <w:rPr>
          <w:sz w:val="32"/>
          <w:szCs w:val="32"/>
          <w:cs/>
        </w:rPr>
        <w:t>ดังตารางที่ 2</w:t>
      </w:r>
    </w:p>
    <w:p w14:paraId="32D1BD98" w14:textId="655B79AD" w:rsidR="00FB4B2B" w:rsidRDefault="00FB4B2B" w:rsidP="005A6C0A">
      <w:pPr>
        <w:ind w:left="993" w:hanging="993"/>
        <w:rPr>
          <w:sz w:val="32"/>
          <w:szCs w:val="32"/>
        </w:rPr>
      </w:pPr>
      <w:r>
        <w:rPr>
          <w:rFonts w:hint="cs"/>
          <w:sz w:val="32"/>
          <w:szCs w:val="32"/>
          <w:cs/>
        </w:rPr>
        <w:t xml:space="preserve">ตารางที่ 2 </w:t>
      </w:r>
      <w:r w:rsidR="005A6C0A">
        <w:rPr>
          <w:rFonts w:hint="cs"/>
          <w:sz w:val="32"/>
          <w:szCs w:val="32"/>
          <w:cs/>
        </w:rPr>
        <w:t xml:space="preserve"> </w:t>
      </w:r>
      <w:r>
        <w:rPr>
          <w:rFonts w:hint="cs"/>
          <w:sz w:val="32"/>
          <w:szCs w:val="32"/>
          <w:cs/>
        </w:rPr>
        <w:t>ค่าเฉลี่ยและส่วนเบี</w:t>
      </w:r>
      <w:r w:rsidR="005A6C0A">
        <w:rPr>
          <w:rFonts w:hint="cs"/>
          <w:sz w:val="32"/>
          <w:szCs w:val="32"/>
          <w:cs/>
        </w:rPr>
        <w:t>่</w:t>
      </w:r>
      <w:r>
        <w:rPr>
          <w:rFonts w:hint="cs"/>
          <w:sz w:val="32"/>
          <w:szCs w:val="32"/>
          <w:cs/>
        </w:rPr>
        <w:t>ยง</w:t>
      </w:r>
      <w:r w:rsidR="005A6C0A">
        <w:rPr>
          <w:rFonts w:hint="cs"/>
          <w:sz w:val="32"/>
          <w:szCs w:val="32"/>
          <w:cs/>
        </w:rPr>
        <w:t>เบนมาตรฐานของระดีบปัจจัยที่มีผลต่อการตัดสินใจเลือกตั้ง</w:t>
      </w:r>
      <w:r w:rsidR="005A6C0A" w:rsidRPr="005A6C0A">
        <w:rPr>
          <w:sz w:val="32"/>
          <w:szCs w:val="32"/>
          <w:cs/>
        </w:rPr>
        <w:t>นายกองค์การบริหารส่วนตำบลนอกเมือง</w:t>
      </w:r>
      <w:r w:rsidR="005A6C0A">
        <w:rPr>
          <w:rFonts w:hint="cs"/>
          <w:sz w:val="32"/>
          <w:szCs w:val="32"/>
          <w:cs/>
        </w:rPr>
        <w:t>โดยภาพรวม จำแนกตามรายด้าน</w:t>
      </w:r>
    </w:p>
    <w:p w14:paraId="211DDA34" w14:textId="77777777" w:rsidR="005A6C0A" w:rsidRPr="00FB4B2B" w:rsidRDefault="005A6C0A" w:rsidP="005A6C0A">
      <w:pPr>
        <w:ind w:left="993" w:hanging="993"/>
        <w:rPr>
          <w:sz w:val="32"/>
          <w:szCs w:val="32"/>
          <w: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B4B2B" w:rsidRPr="00823EA0" w14:paraId="1E67ECB4" w14:textId="77777777" w:rsidTr="008E45C6">
        <w:trPr>
          <w:trHeight w:val="458"/>
        </w:trPr>
        <w:tc>
          <w:tcPr>
            <w:tcW w:w="9072" w:type="dxa"/>
            <w:tcBorders>
              <w:left w:val="nil"/>
              <w:right w:val="nil"/>
            </w:tcBorders>
          </w:tcPr>
          <w:p w14:paraId="5F6AC72D" w14:textId="4962A333" w:rsidR="00FB4B2B" w:rsidRPr="005A6C0A" w:rsidRDefault="005A6C0A" w:rsidP="008E45C6">
            <w:pPr>
              <w:tabs>
                <w:tab w:val="clear" w:pos="567"/>
                <w:tab w:val="clear" w:pos="851"/>
                <w:tab w:val="clear" w:pos="1134"/>
                <w:tab w:val="clear" w:pos="1418"/>
                <w:tab w:val="left" w:pos="709"/>
                <w:tab w:val="left" w:pos="993"/>
              </w:tabs>
              <w:rPr>
                <w:rFonts w:eastAsia="Cordia New"/>
                <w:b/>
                <w:bCs/>
                <w:sz w:val="32"/>
                <w:szCs w:val="32"/>
              </w:rPr>
            </w:pPr>
            <w:r w:rsidRPr="005A6C0A">
              <w:rPr>
                <w:rFonts w:eastAsia="Cordia New" w:hint="cs"/>
                <w:b/>
                <w:bCs/>
                <w:sz w:val="32"/>
                <w:szCs w:val="32"/>
                <w:cs/>
              </w:rPr>
              <w:t>ปัจจัยที่มีผลต่อการตัดสินใจเลือกตั้ง</w:t>
            </w:r>
            <w:r w:rsidR="00FB4B2B" w:rsidRPr="005A6C0A">
              <w:rPr>
                <w:rFonts w:eastAsia="Cordia New"/>
                <w:b/>
                <w:bCs/>
                <w:sz w:val="32"/>
                <w:szCs w:val="32"/>
                <w:cs/>
              </w:rPr>
              <w:tab/>
            </w:r>
            <w:r w:rsidR="00FB4B2B" w:rsidRPr="005A6C0A">
              <w:rPr>
                <w:rFonts w:eastAsia="Cordia New"/>
                <w:b/>
                <w:bCs/>
                <w:sz w:val="32"/>
                <w:szCs w:val="32"/>
                <w:cs/>
              </w:rPr>
              <w:tab/>
            </w:r>
            <m:oMath>
              <m:acc>
                <m:accPr>
                  <m:chr m:val="̅"/>
                  <m:ctrlPr>
                    <w:rPr>
                      <w:rFonts w:ascii="Cambria Math" w:eastAsia="Cordia New" w:hAnsi="Cambria Math"/>
                      <w:b/>
                      <w:bCs/>
                      <w:i/>
                      <w:sz w:val="32"/>
                      <w:szCs w:val="32"/>
                    </w:rPr>
                  </m:ctrlPr>
                </m:accPr>
                <m:e>
                  <m:r>
                    <m:rPr>
                      <m:sty m:val="bi"/>
                    </m:rPr>
                    <w:rPr>
                      <w:rFonts w:ascii="Cambria Math" w:eastAsia="Cordia New" w:hAnsi="Cambria Math"/>
                      <w:sz w:val="32"/>
                      <w:szCs w:val="32"/>
                    </w:rPr>
                    <m:t>x</m:t>
                  </m:r>
                </m:e>
              </m:acc>
            </m:oMath>
            <w:r w:rsidR="00FB4B2B" w:rsidRPr="005A6C0A">
              <w:rPr>
                <w:rFonts w:eastAsia="Cordia New"/>
                <w:b/>
                <w:bCs/>
                <w:sz w:val="32"/>
                <w:szCs w:val="32"/>
              </w:rPr>
              <w:tab/>
            </w:r>
            <w:r w:rsidR="00FB4B2B" w:rsidRPr="005A6C0A">
              <w:rPr>
                <w:rFonts w:eastAsia="Cordia New"/>
                <w:b/>
                <w:bCs/>
                <w:sz w:val="32"/>
                <w:szCs w:val="32"/>
              </w:rPr>
              <w:tab/>
              <w:t>S.D.</w:t>
            </w:r>
            <w:r w:rsidR="00FB4B2B" w:rsidRPr="005A6C0A">
              <w:rPr>
                <w:rFonts w:ascii="Cordia New" w:eastAsia="Cordia New" w:hAnsi="Cordia New" w:cs="Cordia New"/>
                <w:b/>
                <w:bCs/>
                <w:szCs w:val="35"/>
              </w:rPr>
              <w:t xml:space="preserve"> </w:t>
            </w:r>
            <w:r w:rsidR="00FB4B2B" w:rsidRPr="005A6C0A">
              <w:rPr>
                <w:rFonts w:eastAsia="Cordia New"/>
                <w:b/>
                <w:bCs/>
                <w:sz w:val="32"/>
                <w:szCs w:val="32"/>
              </w:rPr>
              <w:tab/>
            </w:r>
            <w:r w:rsidR="00FB4B2B" w:rsidRPr="005A6C0A">
              <w:rPr>
                <w:rFonts w:eastAsia="Cordia New"/>
                <w:b/>
                <w:bCs/>
                <w:sz w:val="32"/>
                <w:szCs w:val="32"/>
              </w:rPr>
              <w:tab/>
            </w:r>
            <w:r w:rsidR="00FB4B2B" w:rsidRPr="005A6C0A">
              <w:rPr>
                <w:rFonts w:eastAsia="Cordia New" w:hint="cs"/>
                <w:b/>
                <w:bCs/>
                <w:sz w:val="32"/>
                <w:szCs w:val="32"/>
                <w:cs/>
              </w:rPr>
              <w:t>แปลผ</w:t>
            </w:r>
          </w:p>
        </w:tc>
      </w:tr>
      <w:tr w:rsidR="00FB4B2B" w:rsidRPr="00823EA0" w14:paraId="53BBB98F" w14:textId="77777777" w:rsidTr="008E45C6">
        <w:trPr>
          <w:trHeight w:val="458"/>
        </w:trPr>
        <w:tc>
          <w:tcPr>
            <w:tcW w:w="9072" w:type="dxa"/>
            <w:tcBorders>
              <w:left w:val="nil"/>
              <w:right w:val="nil"/>
            </w:tcBorders>
          </w:tcPr>
          <w:p w14:paraId="13F089B0" w14:textId="53C8618A" w:rsidR="00FB4B2B" w:rsidRPr="00823EA0" w:rsidRDefault="00FB4B2B" w:rsidP="008E45C6">
            <w:pPr>
              <w:tabs>
                <w:tab w:val="clear" w:pos="567"/>
                <w:tab w:val="clear" w:pos="851"/>
                <w:tab w:val="clear" w:pos="1134"/>
                <w:tab w:val="clear" w:pos="1418"/>
                <w:tab w:val="left" w:pos="709"/>
                <w:tab w:val="left" w:pos="993"/>
              </w:tabs>
              <w:rPr>
                <w:rFonts w:eastAsia="Cordia New"/>
                <w:sz w:val="32"/>
                <w:szCs w:val="32"/>
              </w:rPr>
            </w:pPr>
            <w:r w:rsidRPr="00823EA0">
              <w:rPr>
                <w:rFonts w:eastAsia="Cordia New"/>
                <w:sz w:val="32"/>
                <w:szCs w:val="32"/>
                <w:cs/>
              </w:rPr>
              <w:t>1. ด้าน</w:t>
            </w:r>
            <w:r w:rsidR="005A6C0A">
              <w:rPr>
                <w:rFonts w:eastAsia="Cordia New" w:hint="cs"/>
                <w:sz w:val="32"/>
                <w:szCs w:val="32"/>
                <w:cs/>
              </w:rPr>
              <w:t>คุณสมบัติของผู้สมัคร</w:t>
            </w:r>
            <w:r w:rsidRPr="00823EA0">
              <w:rPr>
                <w:rFonts w:eastAsia="Cordia New"/>
                <w:sz w:val="32"/>
                <w:szCs w:val="32"/>
                <w:cs/>
              </w:rPr>
              <w:tab/>
            </w:r>
            <w:r w:rsidR="005A6C0A" w:rsidRPr="005A6C0A">
              <w:rPr>
                <w:rFonts w:eastAsia="Cordia New"/>
                <w:sz w:val="32"/>
                <w:szCs w:val="32"/>
                <w:cs/>
              </w:rPr>
              <w:tab/>
            </w:r>
            <w:r w:rsidRPr="00823EA0">
              <w:rPr>
                <w:rFonts w:eastAsia="Cordia New"/>
                <w:sz w:val="32"/>
                <w:szCs w:val="32"/>
                <w:cs/>
              </w:rPr>
              <w:tab/>
            </w:r>
            <w:r w:rsidR="005A6C0A">
              <w:rPr>
                <w:rFonts w:eastAsia="Cordia New" w:hint="cs"/>
                <w:sz w:val="32"/>
                <w:szCs w:val="32"/>
                <w:cs/>
              </w:rPr>
              <w:t>3.94</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0.</w:t>
            </w:r>
            <w:r w:rsidR="005A6C0A">
              <w:rPr>
                <w:rFonts w:eastAsia="Cordia New" w:hint="cs"/>
                <w:sz w:val="32"/>
                <w:szCs w:val="32"/>
                <w:cs/>
              </w:rPr>
              <w:t>575</w:t>
            </w:r>
            <w:r w:rsidRPr="00823EA0">
              <w:rPr>
                <w:rFonts w:eastAsia="Cordia New"/>
                <w:sz w:val="32"/>
                <w:szCs w:val="32"/>
                <w:cs/>
              </w:rPr>
              <w:tab/>
            </w:r>
            <w:r w:rsidRPr="00823EA0">
              <w:rPr>
                <w:rFonts w:eastAsia="Cordia New"/>
                <w:sz w:val="32"/>
                <w:szCs w:val="32"/>
                <w:cs/>
              </w:rPr>
              <w:tab/>
            </w:r>
            <w:r w:rsidR="005A6C0A" w:rsidRPr="005A6C0A">
              <w:rPr>
                <w:rFonts w:eastAsia="Cordia New"/>
                <w:sz w:val="32"/>
                <w:szCs w:val="32"/>
                <w:cs/>
              </w:rPr>
              <w:t>มาก</w:t>
            </w:r>
          </w:p>
          <w:p w14:paraId="0DDEE5AE" w14:textId="0421DBC8" w:rsidR="00FB4B2B" w:rsidRPr="00823EA0" w:rsidRDefault="00FB4B2B" w:rsidP="008E45C6">
            <w:pPr>
              <w:tabs>
                <w:tab w:val="clear" w:pos="567"/>
                <w:tab w:val="clear" w:pos="851"/>
                <w:tab w:val="clear" w:pos="1134"/>
                <w:tab w:val="clear" w:pos="1418"/>
                <w:tab w:val="left" w:pos="709"/>
                <w:tab w:val="left" w:pos="993"/>
              </w:tabs>
              <w:rPr>
                <w:rFonts w:eastAsia="Cordia New"/>
                <w:sz w:val="32"/>
                <w:szCs w:val="32"/>
              </w:rPr>
            </w:pPr>
            <w:r w:rsidRPr="00823EA0">
              <w:rPr>
                <w:rFonts w:eastAsia="Cordia New"/>
                <w:sz w:val="32"/>
                <w:szCs w:val="32"/>
                <w:cs/>
              </w:rPr>
              <w:t>2. ด้าน</w:t>
            </w:r>
            <w:r w:rsidR="005A6C0A">
              <w:rPr>
                <w:rFonts w:eastAsia="Cordia New" w:hint="cs"/>
                <w:sz w:val="32"/>
                <w:szCs w:val="32"/>
                <w:cs/>
              </w:rPr>
              <w:t>นโยบาย</w:t>
            </w:r>
            <w:r w:rsidRPr="00823EA0">
              <w:rPr>
                <w:rFonts w:eastAsia="Cordia New"/>
                <w:sz w:val="32"/>
                <w:szCs w:val="32"/>
                <w:cs/>
              </w:rPr>
              <w:tab/>
            </w:r>
            <w:r w:rsidRPr="00823EA0">
              <w:rPr>
                <w:rFonts w:eastAsia="Cordia New"/>
                <w:sz w:val="32"/>
                <w:szCs w:val="32"/>
                <w:cs/>
              </w:rPr>
              <w:tab/>
            </w:r>
            <w:r w:rsidRPr="00823EA0">
              <w:rPr>
                <w:rFonts w:eastAsia="Cordia New"/>
                <w:sz w:val="32"/>
                <w:szCs w:val="32"/>
                <w:cs/>
              </w:rPr>
              <w:tab/>
            </w:r>
            <w:r w:rsidR="005A6C0A" w:rsidRPr="005A6C0A">
              <w:rPr>
                <w:rFonts w:eastAsia="Cordia New"/>
                <w:sz w:val="32"/>
                <w:szCs w:val="32"/>
                <w:cs/>
              </w:rPr>
              <w:tab/>
            </w:r>
            <w:r w:rsidR="005A6C0A" w:rsidRPr="005A6C0A">
              <w:rPr>
                <w:rFonts w:eastAsia="Cordia New"/>
                <w:sz w:val="32"/>
                <w:szCs w:val="32"/>
                <w:cs/>
              </w:rPr>
              <w:tab/>
            </w:r>
            <w:r w:rsidR="005A6C0A">
              <w:rPr>
                <w:rFonts w:eastAsia="Cordia New" w:hint="cs"/>
                <w:sz w:val="32"/>
                <w:szCs w:val="32"/>
                <w:cs/>
              </w:rPr>
              <w:t>4.13</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0.</w:t>
            </w:r>
            <w:r w:rsidR="005A6C0A">
              <w:rPr>
                <w:rFonts w:eastAsia="Cordia New" w:hint="cs"/>
                <w:sz w:val="32"/>
                <w:szCs w:val="32"/>
                <w:cs/>
              </w:rPr>
              <w:t>751</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มาก</w:t>
            </w:r>
          </w:p>
          <w:p w14:paraId="3B1DF54A" w14:textId="2E95965F" w:rsidR="00FB4B2B" w:rsidRPr="00823EA0" w:rsidRDefault="00FB4B2B" w:rsidP="008E45C6">
            <w:pPr>
              <w:tabs>
                <w:tab w:val="clear" w:pos="567"/>
                <w:tab w:val="clear" w:pos="851"/>
                <w:tab w:val="clear" w:pos="1134"/>
                <w:tab w:val="clear" w:pos="1418"/>
                <w:tab w:val="left" w:pos="709"/>
                <w:tab w:val="left" w:pos="993"/>
              </w:tabs>
              <w:rPr>
                <w:rFonts w:eastAsia="Cordia New"/>
                <w:sz w:val="32"/>
                <w:szCs w:val="32"/>
              </w:rPr>
            </w:pPr>
            <w:r w:rsidRPr="00823EA0">
              <w:rPr>
                <w:rFonts w:eastAsia="Cordia New"/>
                <w:sz w:val="32"/>
                <w:szCs w:val="32"/>
                <w:cs/>
              </w:rPr>
              <w:t>3. ด้าน</w:t>
            </w:r>
            <w:r w:rsidR="005A6C0A">
              <w:rPr>
                <w:rFonts w:eastAsia="Cordia New" w:hint="cs"/>
                <w:sz w:val="32"/>
                <w:szCs w:val="32"/>
                <w:cs/>
              </w:rPr>
              <w:t>พรรคการเมือง</w:t>
            </w:r>
            <w:r w:rsidRPr="00823EA0">
              <w:rPr>
                <w:rFonts w:eastAsia="Cordia New"/>
                <w:sz w:val="32"/>
                <w:szCs w:val="32"/>
                <w:cs/>
              </w:rPr>
              <w:tab/>
            </w:r>
            <w:r w:rsidRPr="00823EA0">
              <w:rPr>
                <w:rFonts w:eastAsia="Cordia New"/>
                <w:sz w:val="32"/>
                <w:szCs w:val="32"/>
                <w:cs/>
              </w:rPr>
              <w:tab/>
            </w:r>
            <w:r w:rsidRPr="00823EA0">
              <w:rPr>
                <w:rFonts w:eastAsia="Cordia New"/>
                <w:sz w:val="32"/>
                <w:szCs w:val="32"/>
                <w:cs/>
              </w:rPr>
              <w:tab/>
            </w:r>
            <w:r w:rsidR="005A6C0A" w:rsidRPr="005A6C0A">
              <w:rPr>
                <w:rFonts w:eastAsia="Cordia New"/>
                <w:sz w:val="32"/>
                <w:szCs w:val="32"/>
                <w:cs/>
              </w:rPr>
              <w:tab/>
            </w:r>
            <w:r w:rsidR="005A6C0A">
              <w:rPr>
                <w:rFonts w:eastAsia="Cordia New" w:hint="cs"/>
                <w:sz w:val="32"/>
                <w:szCs w:val="32"/>
                <w:cs/>
              </w:rPr>
              <w:t>3.64</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0.</w:t>
            </w:r>
            <w:r w:rsidR="005A6C0A">
              <w:rPr>
                <w:rFonts w:eastAsia="Cordia New" w:hint="cs"/>
                <w:sz w:val="32"/>
                <w:szCs w:val="32"/>
                <w:cs/>
              </w:rPr>
              <w:t>678</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มาก</w:t>
            </w:r>
          </w:p>
          <w:p w14:paraId="14F4AACC" w14:textId="59FD1DF7" w:rsidR="00FB4B2B" w:rsidRDefault="00FB4B2B" w:rsidP="008E45C6">
            <w:pPr>
              <w:tabs>
                <w:tab w:val="clear" w:pos="567"/>
                <w:tab w:val="clear" w:pos="851"/>
                <w:tab w:val="clear" w:pos="1134"/>
                <w:tab w:val="clear" w:pos="1418"/>
                <w:tab w:val="left" w:pos="709"/>
                <w:tab w:val="left" w:pos="993"/>
              </w:tabs>
              <w:rPr>
                <w:rFonts w:eastAsia="Cordia New"/>
                <w:sz w:val="32"/>
                <w:szCs w:val="32"/>
              </w:rPr>
            </w:pPr>
            <w:r w:rsidRPr="00823EA0">
              <w:rPr>
                <w:rFonts w:eastAsia="Cordia New" w:hint="cs"/>
                <w:sz w:val="32"/>
                <w:szCs w:val="32"/>
                <w:cs/>
              </w:rPr>
              <w:t>4.</w:t>
            </w:r>
            <w:r w:rsidRPr="00823EA0">
              <w:rPr>
                <w:rFonts w:eastAsia="Cordia New"/>
                <w:sz w:val="32"/>
                <w:szCs w:val="32"/>
                <w:cs/>
              </w:rPr>
              <w:t>ด้านกา</w:t>
            </w:r>
            <w:r w:rsidR="005A6C0A">
              <w:rPr>
                <w:rFonts w:eastAsia="Cordia New" w:hint="cs"/>
                <w:sz w:val="32"/>
                <w:szCs w:val="32"/>
                <w:cs/>
              </w:rPr>
              <w:t>รรณรงค์การหาเสียงเลือกตั้ง</w:t>
            </w:r>
            <w:r w:rsidRPr="00823EA0">
              <w:rPr>
                <w:rFonts w:eastAsia="Cordia New"/>
                <w:sz w:val="32"/>
                <w:szCs w:val="32"/>
                <w:cs/>
              </w:rPr>
              <w:tab/>
            </w:r>
            <w:r w:rsidRPr="00823EA0">
              <w:rPr>
                <w:rFonts w:eastAsia="Cordia New"/>
                <w:sz w:val="32"/>
                <w:szCs w:val="32"/>
                <w:cs/>
              </w:rPr>
              <w:tab/>
            </w:r>
            <w:r w:rsidR="005A6C0A">
              <w:rPr>
                <w:rFonts w:eastAsia="Cordia New" w:hint="cs"/>
                <w:sz w:val="32"/>
                <w:szCs w:val="32"/>
                <w:cs/>
              </w:rPr>
              <w:t>3.65</w:t>
            </w:r>
            <w:r w:rsidRPr="00823EA0">
              <w:rPr>
                <w:rFonts w:eastAsia="Cordia New"/>
                <w:sz w:val="32"/>
                <w:szCs w:val="32"/>
                <w:cs/>
              </w:rPr>
              <w:tab/>
            </w:r>
            <w:r w:rsidRPr="00823EA0">
              <w:rPr>
                <w:rFonts w:eastAsia="Cordia New"/>
                <w:sz w:val="32"/>
                <w:szCs w:val="32"/>
                <w:cs/>
              </w:rPr>
              <w:tab/>
            </w:r>
            <w:r w:rsidRPr="00823EA0">
              <w:rPr>
                <w:rFonts w:eastAsia="Cordia New" w:hint="cs"/>
                <w:sz w:val="32"/>
                <w:szCs w:val="32"/>
                <w:cs/>
              </w:rPr>
              <w:t>0.</w:t>
            </w:r>
            <w:r w:rsidR="005A6C0A">
              <w:rPr>
                <w:rFonts w:eastAsia="Cordia New" w:hint="cs"/>
                <w:sz w:val="32"/>
                <w:szCs w:val="32"/>
                <w:cs/>
              </w:rPr>
              <w:t>921</w:t>
            </w:r>
            <w:r w:rsidRPr="00823EA0">
              <w:rPr>
                <w:rFonts w:eastAsia="Cordia New"/>
                <w:sz w:val="32"/>
                <w:szCs w:val="32"/>
                <w:cs/>
              </w:rPr>
              <w:tab/>
            </w:r>
            <w:r w:rsidRPr="00823EA0">
              <w:rPr>
                <w:rFonts w:eastAsia="Cordia New"/>
                <w:sz w:val="32"/>
                <w:szCs w:val="32"/>
                <w:cs/>
              </w:rPr>
              <w:tab/>
            </w:r>
            <w:r w:rsidR="005A6C0A" w:rsidRPr="005A6C0A">
              <w:rPr>
                <w:rFonts w:eastAsia="Cordia New"/>
                <w:sz w:val="32"/>
                <w:szCs w:val="32"/>
                <w:cs/>
              </w:rPr>
              <w:t>มาก</w:t>
            </w:r>
          </w:p>
          <w:p w14:paraId="0757F0C0" w14:textId="586E9384" w:rsidR="005A6C0A" w:rsidRPr="00823EA0" w:rsidRDefault="005A6C0A" w:rsidP="008E45C6">
            <w:pPr>
              <w:tabs>
                <w:tab w:val="clear" w:pos="567"/>
                <w:tab w:val="clear" w:pos="851"/>
                <w:tab w:val="clear" w:pos="1134"/>
                <w:tab w:val="clear" w:pos="1418"/>
                <w:tab w:val="left" w:pos="709"/>
                <w:tab w:val="left" w:pos="993"/>
              </w:tabs>
              <w:rPr>
                <w:rFonts w:eastAsia="Cordia New"/>
                <w:sz w:val="32"/>
                <w:szCs w:val="32"/>
                <w:cs/>
              </w:rPr>
            </w:pPr>
            <w:r>
              <w:rPr>
                <w:rFonts w:eastAsia="Cordia New"/>
                <w:sz w:val="32"/>
                <w:szCs w:val="32"/>
              </w:rPr>
              <w:t>5.</w:t>
            </w:r>
            <w:r>
              <w:rPr>
                <w:rFonts w:eastAsia="Cordia New" w:hint="cs"/>
                <w:sz w:val="32"/>
                <w:szCs w:val="32"/>
                <w:cs/>
              </w:rPr>
              <w:t>ด้านสื่อบุคคล</w:t>
            </w:r>
            <w:r w:rsidRPr="005A6C0A">
              <w:rPr>
                <w:rFonts w:eastAsia="Cordia New"/>
                <w:sz w:val="32"/>
                <w:szCs w:val="32"/>
                <w:cs/>
              </w:rPr>
              <w:tab/>
            </w:r>
            <w:r w:rsidRPr="005A6C0A">
              <w:rPr>
                <w:rFonts w:eastAsia="Cordia New"/>
                <w:sz w:val="32"/>
                <w:szCs w:val="32"/>
                <w:cs/>
              </w:rPr>
              <w:tab/>
            </w:r>
            <w:r w:rsidRPr="005A6C0A">
              <w:rPr>
                <w:rFonts w:eastAsia="Cordia New"/>
                <w:sz w:val="32"/>
                <w:szCs w:val="32"/>
                <w:cs/>
              </w:rPr>
              <w:tab/>
            </w:r>
            <w:r w:rsidRPr="005A6C0A">
              <w:rPr>
                <w:rFonts w:eastAsia="Cordia New"/>
                <w:sz w:val="32"/>
                <w:szCs w:val="32"/>
                <w:cs/>
              </w:rPr>
              <w:tab/>
            </w:r>
            <w:r w:rsidRPr="005A6C0A">
              <w:rPr>
                <w:rFonts w:eastAsia="Cordia New"/>
                <w:sz w:val="32"/>
                <w:szCs w:val="32"/>
                <w:cs/>
              </w:rPr>
              <w:tab/>
            </w:r>
            <w:r>
              <w:rPr>
                <w:rFonts w:eastAsia="Cordia New" w:hint="cs"/>
                <w:sz w:val="32"/>
                <w:szCs w:val="32"/>
                <w:cs/>
              </w:rPr>
              <w:t>3.60</w:t>
            </w:r>
            <w:r w:rsidRPr="005A6C0A">
              <w:rPr>
                <w:rFonts w:eastAsia="Cordia New"/>
                <w:sz w:val="32"/>
                <w:szCs w:val="32"/>
                <w:cs/>
              </w:rPr>
              <w:tab/>
            </w:r>
            <w:r w:rsidRPr="005A6C0A">
              <w:rPr>
                <w:rFonts w:eastAsia="Cordia New"/>
                <w:sz w:val="32"/>
                <w:szCs w:val="32"/>
                <w:cs/>
              </w:rPr>
              <w:tab/>
            </w:r>
            <w:r>
              <w:rPr>
                <w:rFonts w:eastAsia="Cordia New" w:hint="cs"/>
                <w:sz w:val="32"/>
                <w:szCs w:val="32"/>
                <w:cs/>
              </w:rPr>
              <w:t>0.725</w:t>
            </w:r>
            <w:r w:rsidRPr="005A6C0A">
              <w:rPr>
                <w:rFonts w:eastAsia="Cordia New"/>
                <w:sz w:val="32"/>
                <w:szCs w:val="32"/>
                <w:cs/>
              </w:rPr>
              <w:tab/>
            </w:r>
            <w:r w:rsidRPr="005A6C0A">
              <w:rPr>
                <w:rFonts w:eastAsia="Cordia New"/>
                <w:sz w:val="32"/>
                <w:szCs w:val="32"/>
                <w:cs/>
              </w:rPr>
              <w:tab/>
              <w:t>มาก</w:t>
            </w:r>
          </w:p>
        </w:tc>
      </w:tr>
      <w:tr w:rsidR="00FB4B2B" w:rsidRPr="00823EA0" w14:paraId="6C586993" w14:textId="77777777" w:rsidTr="008E45C6">
        <w:trPr>
          <w:trHeight w:val="458"/>
        </w:trPr>
        <w:tc>
          <w:tcPr>
            <w:tcW w:w="9072" w:type="dxa"/>
            <w:tcBorders>
              <w:left w:val="nil"/>
              <w:right w:val="nil"/>
            </w:tcBorders>
          </w:tcPr>
          <w:p w14:paraId="63CA8B8C" w14:textId="161C670D" w:rsidR="00FB4B2B" w:rsidRPr="005A6C0A" w:rsidRDefault="00FB4B2B" w:rsidP="008E45C6">
            <w:pPr>
              <w:tabs>
                <w:tab w:val="clear" w:pos="567"/>
                <w:tab w:val="clear" w:pos="851"/>
                <w:tab w:val="clear" w:pos="1134"/>
                <w:tab w:val="clear" w:pos="1418"/>
                <w:tab w:val="left" w:pos="709"/>
                <w:tab w:val="left" w:pos="993"/>
              </w:tabs>
              <w:ind w:firstLine="1167"/>
              <w:rPr>
                <w:rFonts w:eastAsia="Cordia New"/>
                <w:b/>
                <w:bCs/>
                <w:sz w:val="32"/>
                <w:szCs w:val="32"/>
                <w:cs/>
              </w:rPr>
            </w:pPr>
            <w:r w:rsidRPr="005A6C0A">
              <w:rPr>
                <w:rFonts w:eastAsia="Cordia New" w:hint="cs"/>
                <w:b/>
                <w:bCs/>
                <w:sz w:val="32"/>
                <w:szCs w:val="32"/>
                <w:cs/>
              </w:rPr>
              <w:t>ภาพรวม</w:t>
            </w:r>
            <w:r w:rsidRPr="005A6C0A">
              <w:rPr>
                <w:rFonts w:eastAsia="Cordia New"/>
                <w:b/>
                <w:bCs/>
                <w:sz w:val="32"/>
                <w:szCs w:val="32"/>
                <w:cs/>
              </w:rPr>
              <w:tab/>
            </w:r>
            <w:r w:rsidRPr="005A6C0A">
              <w:rPr>
                <w:rFonts w:eastAsia="Cordia New"/>
                <w:b/>
                <w:bCs/>
                <w:sz w:val="32"/>
                <w:szCs w:val="32"/>
                <w:cs/>
              </w:rPr>
              <w:tab/>
            </w:r>
            <w:r w:rsidRPr="005A6C0A">
              <w:rPr>
                <w:rFonts w:eastAsia="Cordia New"/>
                <w:b/>
                <w:bCs/>
                <w:sz w:val="32"/>
                <w:szCs w:val="32"/>
                <w:cs/>
              </w:rPr>
              <w:tab/>
            </w:r>
            <w:r w:rsidRPr="005A6C0A">
              <w:rPr>
                <w:rFonts w:eastAsia="Cordia New"/>
                <w:b/>
                <w:bCs/>
                <w:sz w:val="32"/>
                <w:szCs w:val="32"/>
                <w:cs/>
              </w:rPr>
              <w:tab/>
            </w:r>
            <w:r w:rsidRPr="005A6C0A">
              <w:rPr>
                <w:rFonts w:eastAsia="Cordia New" w:hint="cs"/>
                <w:b/>
                <w:bCs/>
                <w:sz w:val="32"/>
                <w:szCs w:val="32"/>
                <w:cs/>
              </w:rPr>
              <w:t>3.</w:t>
            </w:r>
            <w:r w:rsidR="005A6C0A" w:rsidRPr="005A6C0A">
              <w:rPr>
                <w:rFonts w:eastAsia="Cordia New" w:hint="cs"/>
                <w:b/>
                <w:bCs/>
                <w:sz w:val="32"/>
                <w:szCs w:val="32"/>
                <w:cs/>
              </w:rPr>
              <w:t>79</w:t>
            </w:r>
            <w:r w:rsidRPr="005A6C0A">
              <w:rPr>
                <w:rFonts w:eastAsia="Cordia New"/>
                <w:b/>
                <w:bCs/>
                <w:sz w:val="32"/>
                <w:szCs w:val="32"/>
                <w:cs/>
              </w:rPr>
              <w:tab/>
            </w:r>
            <w:r w:rsidRPr="005A6C0A">
              <w:rPr>
                <w:rFonts w:eastAsia="Cordia New"/>
                <w:b/>
                <w:bCs/>
                <w:sz w:val="32"/>
                <w:szCs w:val="32"/>
                <w:cs/>
              </w:rPr>
              <w:tab/>
            </w:r>
            <w:r w:rsidRPr="005A6C0A">
              <w:rPr>
                <w:rFonts w:eastAsia="Cordia New" w:hint="cs"/>
                <w:b/>
                <w:bCs/>
                <w:sz w:val="32"/>
                <w:szCs w:val="32"/>
                <w:cs/>
              </w:rPr>
              <w:t>0.</w:t>
            </w:r>
            <w:r w:rsidR="005A6C0A" w:rsidRPr="005A6C0A">
              <w:rPr>
                <w:rFonts w:eastAsia="Cordia New" w:hint="cs"/>
                <w:b/>
                <w:bCs/>
                <w:sz w:val="32"/>
                <w:szCs w:val="32"/>
                <w:cs/>
              </w:rPr>
              <w:t>580</w:t>
            </w:r>
            <w:r w:rsidRPr="005A6C0A">
              <w:rPr>
                <w:rFonts w:eastAsia="Cordia New"/>
                <w:b/>
                <w:bCs/>
                <w:sz w:val="32"/>
                <w:szCs w:val="32"/>
                <w:cs/>
              </w:rPr>
              <w:tab/>
            </w:r>
            <w:r w:rsidRPr="005A6C0A">
              <w:rPr>
                <w:rFonts w:eastAsia="Cordia New"/>
                <w:b/>
                <w:bCs/>
                <w:sz w:val="32"/>
                <w:szCs w:val="32"/>
                <w:cs/>
              </w:rPr>
              <w:tab/>
            </w:r>
            <w:r w:rsidR="005A6C0A" w:rsidRPr="005A6C0A">
              <w:rPr>
                <w:rFonts w:eastAsia="Cordia New"/>
                <w:b/>
                <w:bCs/>
                <w:sz w:val="32"/>
                <w:szCs w:val="32"/>
                <w:cs/>
              </w:rPr>
              <w:t>มาก</w:t>
            </w:r>
          </w:p>
        </w:tc>
      </w:tr>
    </w:tbl>
    <w:p w14:paraId="204ACC40" w14:textId="6C180E17" w:rsidR="00B22878" w:rsidRPr="00B22878" w:rsidRDefault="005A6C0A" w:rsidP="00B22878">
      <w:pPr>
        <w:rPr>
          <w:sz w:val="32"/>
          <w:szCs w:val="32"/>
        </w:rPr>
      </w:pPr>
      <w:r w:rsidRPr="005A6C0A">
        <w:rPr>
          <w:sz w:val="32"/>
          <w:szCs w:val="32"/>
          <w:cs/>
        </w:rPr>
        <w:t>จากตารางที่ 2 พบว่า ประชาชนมีความคิดเห็นต่อระดับปัจจัยที่มีผลต่อการตัดสินใจเลือกตั้งนายกองค์การบริหารส่วนตำบล โดยภาพรวม มีค่าเฉลี่ยอยู่ในระดับมาก (</w:t>
      </w:r>
      <w:r w:rsidRPr="005A6C0A">
        <w:rPr>
          <w:sz w:val="32"/>
          <w:szCs w:val="32"/>
        </w:rPr>
        <w:t xml:space="preserve">X = </w:t>
      </w:r>
      <w:r w:rsidRPr="005A6C0A">
        <w:rPr>
          <w:sz w:val="32"/>
          <w:szCs w:val="32"/>
          <w:cs/>
        </w:rPr>
        <w:t>3.79</w:t>
      </w:r>
      <w:r w:rsidRPr="005A6C0A">
        <w:rPr>
          <w:sz w:val="32"/>
          <w:szCs w:val="32"/>
        </w:rPr>
        <w:t>, S.D. =</w:t>
      </w:r>
      <w:r w:rsidRPr="005A6C0A">
        <w:rPr>
          <w:sz w:val="32"/>
          <w:szCs w:val="32"/>
          <w:cs/>
        </w:rPr>
        <w:t>0.580) เมื่อพิจารณาเป็นรายด้าน พบว่า ทุกด้านอยู่ในระดับมาก เรียงลำดับจากมากไปหาน้อย ดังนี้ด้านนโยบาย (</w:t>
      </w:r>
      <w:r w:rsidRPr="005A6C0A">
        <w:rPr>
          <w:sz w:val="32"/>
          <w:szCs w:val="32"/>
        </w:rPr>
        <w:t xml:space="preserve">X = </w:t>
      </w:r>
      <w:r w:rsidRPr="005A6C0A">
        <w:rPr>
          <w:sz w:val="32"/>
          <w:szCs w:val="32"/>
          <w:cs/>
        </w:rPr>
        <w:t>4.13</w:t>
      </w:r>
      <w:r w:rsidRPr="005A6C0A">
        <w:rPr>
          <w:sz w:val="32"/>
          <w:szCs w:val="32"/>
        </w:rPr>
        <w:t xml:space="preserve">, S.D. = </w:t>
      </w:r>
      <w:r w:rsidRPr="005A6C0A">
        <w:rPr>
          <w:sz w:val="32"/>
          <w:szCs w:val="32"/>
          <w:cs/>
        </w:rPr>
        <w:t>0.751) รองลงมา คือ ด้านคุณสมบัติของผู้สมัคร (</w:t>
      </w:r>
      <w:r w:rsidRPr="005A6C0A">
        <w:rPr>
          <w:sz w:val="32"/>
          <w:szCs w:val="32"/>
        </w:rPr>
        <w:t xml:space="preserve">X = </w:t>
      </w:r>
      <w:r w:rsidRPr="005A6C0A">
        <w:rPr>
          <w:sz w:val="32"/>
          <w:szCs w:val="32"/>
          <w:cs/>
        </w:rPr>
        <w:t>3.94</w:t>
      </w:r>
      <w:r w:rsidRPr="005A6C0A">
        <w:rPr>
          <w:sz w:val="32"/>
          <w:szCs w:val="32"/>
        </w:rPr>
        <w:t>, S.D.</w:t>
      </w:r>
      <w:r w:rsidRPr="005A6C0A">
        <w:rPr>
          <w:sz w:val="32"/>
          <w:szCs w:val="32"/>
          <w:cs/>
        </w:rPr>
        <w:t>= 0.575) ด้านการณรรงค์หาเสียงเลือกตั้ง (</w:t>
      </w:r>
      <w:r w:rsidRPr="005A6C0A">
        <w:rPr>
          <w:sz w:val="32"/>
          <w:szCs w:val="32"/>
        </w:rPr>
        <w:t xml:space="preserve">X = </w:t>
      </w:r>
      <w:r w:rsidRPr="005A6C0A">
        <w:rPr>
          <w:sz w:val="32"/>
          <w:szCs w:val="32"/>
          <w:cs/>
        </w:rPr>
        <w:t>3.65</w:t>
      </w:r>
      <w:r w:rsidRPr="005A6C0A">
        <w:rPr>
          <w:sz w:val="32"/>
          <w:szCs w:val="32"/>
        </w:rPr>
        <w:t xml:space="preserve">, S.D. = </w:t>
      </w:r>
      <w:r w:rsidRPr="005A6C0A">
        <w:rPr>
          <w:sz w:val="32"/>
          <w:szCs w:val="32"/>
          <w:cs/>
        </w:rPr>
        <w:t>0.921) ด้านพรรคการเมือง (</w:t>
      </w:r>
      <w:r w:rsidRPr="005A6C0A">
        <w:rPr>
          <w:sz w:val="32"/>
          <w:szCs w:val="32"/>
        </w:rPr>
        <w:t xml:space="preserve">X= </w:t>
      </w:r>
      <w:r w:rsidRPr="005A6C0A">
        <w:rPr>
          <w:sz w:val="32"/>
          <w:szCs w:val="32"/>
          <w:cs/>
        </w:rPr>
        <w:t>3.64</w:t>
      </w:r>
      <w:r w:rsidRPr="005A6C0A">
        <w:rPr>
          <w:sz w:val="32"/>
          <w:szCs w:val="32"/>
        </w:rPr>
        <w:t xml:space="preserve">, S.D. = </w:t>
      </w:r>
      <w:r w:rsidRPr="005A6C0A">
        <w:rPr>
          <w:sz w:val="32"/>
          <w:szCs w:val="32"/>
          <w:cs/>
        </w:rPr>
        <w:t>0.678) ตามลำดับ และสุดท้าย คือ ด้านสื่อบุคคล (</w:t>
      </w:r>
      <w:r w:rsidRPr="005A6C0A">
        <w:rPr>
          <w:sz w:val="32"/>
          <w:szCs w:val="32"/>
        </w:rPr>
        <w:t xml:space="preserve">X = </w:t>
      </w:r>
      <w:r w:rsidRPr="005A6C0A">
        <w:rPr>
          <w:sz w:val="32"/>
          <w:szCs w:val="32"/>
          <w:cs/>
        </w:rPr>
        <w:t>3.60</w:t>
      </w:r>
      <w:r w:rsidRPr="005A6C0A">
        <w:rPr>
          <w:sz w:val="32"/>
          <w:szCs w:val="32"/>
        </w:rPr>
        <w:t xml:space="preserve">, S.D. = </w:t>
      </w:r>
      <w:r w:rsidRPr="005A6C0A">
        <w:rPr>
          <w:sz w:val="32"/>
          <w:szCs w:val="32"/>
          <w:cs/>
        </w:rPr>
        <w:t>0.725)ซึ่งมีผลการวิเคราะห์รายด้านดังนี้</w:t>
      </w:r>
      <w:r>
        <w:rPr>
          <w:rFonts w:hint="cs"/>
          <w:sz w:val="32"/>
          <w:szCs w:val="32"/>
          <w:cs/>
        </w:rPr>
        <w:t xml:space="preserve"> </w:t>
      </w:r>
      <w:r w:rsidRPr="005A6C0A">
        <w:rPr>
          <w:sz w:val="32"/>
          <w:szCs w:val="32"/>
          <w:cs/>
        </w:rPr>
        <w:t>ด้านคุณสมบัติของผู้สมัคร โดย</w:t>
      </w:r>
      <w:r w:rsidRPr="005A6C0A">
        <w:rPr>
          <w:sz w:val="32"/>
          <w:szCs w:val="32"/>
          <w:cs/>
        </w:rPr>
        <w:lastRenderedPageBreak/>
        <w:t>ภาพรวม มีค่าเฉลี่ยอยู่ในระดับมาก (</w:t>
      </w:r>
      <w:r w:rsidRPr="005A6C0A">
        <w:rPr>
          <w:sz w:val="32"/>
          <w:szCs w:val="32"/>
        </w:rPr>
        <w:t xml:space="preserve">X = </w:t>
      </w:r>
      <w:r w:rsidRPr="005A6C0A">
        <w:rPr>
          <w:sz w:val="32"/>
          <w:szCs w:val="32"/>
          <w:cs/>
        </w:rPr>
        <w:t>3.94</w:t>
      </w:r>
      <w:r w:rsidRPr="005A6C0A">
        <w:rPr>
          <w:sz w:val="32"/>
          <w:szCs w:val="32"/>
        </w:rPr>
        <w:t>, S.D. =</w:t>
      </w:r>
      <w:r w:rsidRPr="005A6C0A">
        <w:rPr>
          <w:sz w:val="32"/>
          <w:szCs w:val="32"/>
          <w:cs/>
        </w:rPr>
        <w:t>0.575) เมื่อพิจารณาเป็นรายข้อ พบว่า ทุกข้ออยู่ในระดับมาก เรียงลำดับจากมากไปหาน้อย ดังนี้ มีความชื่อสัตย์สุจริต (</w:t>
      </w:r>
      <w:r w:rsidRPr="005A6C0A">
        <w:rPr>
          <w:sz w:val="32"/>
          <w:szCs w:val="32"/>
        </w:rPr>
        <w:t xml:space="preserve">X = </w:t>
      </w:r>
      <w:r w:rsidRPr="005A6C0A">
        <w:rPr>
          <w:sz w:val="32"/>
          <w:szCs w:val="32"/>
          <w:cs/>
        </w:rPr>
        <w:t>4.08</w:t>
      </w:r>
      <w:r w:rsidRPr="005A6C0A">
        <w:rPr>
          <w:sz w:val="32"/>
          <w:szCs w:val="32"/>
        </w:rPr>
        <w:t xml:space="preserve">, S.D. = </w:t>
      </w:r>
      <w:r w:rsidRPr="005A6C0A">
        <w:rPr>
          <w:sz w:val="32"/>
          <w:szCs w:val="32"/>
          <w:cs/>
        </w:rPr>
        <w:t>0.852) รองลงมา คือ อัธยาศัยดี เป็นกันเอง และมีบุคลิกภาพดี (</w:t>
      </w:r>
      <w:r w:rsidRPr="005A6C0A">
        <w:rPr>
          <w:sz w:val="32"/>
          <w:szCs w:val="32"/>
        </w:rPr>
        <w:t xml:space="preserve">X = </w:t>
      </w:r>
      <w:r w:rsidRPr="005A6C0A">
        <w:rPr>
          <w:sz w:val="32"/>
          <w:szCs w:val="32"/>
          <w:cs/>
        </w:rPr>
        <w:t>4.06</w:t>
      </w:r>
      <w:r w:rsidRPr="005A6C0A">
        <w:rPr>
          <w:sz w:val="32"/>
          <w:szCs w:val="32"/>
        </w:rPr>
        <w:t xml:space="preserve">, S.D. = </w:t>
      </w:r>
      <w:r w:rsidRPr="005A6C0A">
        <w:rPr>
          <w:sz w:val="32"/>
          <w:szCs w:val="32"/>
          <w:cs/>
        </w:rPr>
        <w:t>0.749) ผลงานในการพัฒนาท้องถิ่นชัดเจน (</w:t>
      </w:r>
      <w:r w:rsidRPr="005A6C0A">
        <w:rPr>
          <w:sz w:val="32"/>
          <w:szCs w:val="32"/>
        </w:rPr>
        <w:t xml:space="preserve">X = </w:t>
      </w:r>
      <w:r w:rsidRPr="005A6C0A">
        <w:rPr>
          <w:sz w:val="32"/>
          <w:szCs w:val="32"/>
          <w:cs/>
        </w:rPr>
        <w:t>4.01</w:t>
      </w:r>
      <w:r w:rsidRPr="005A6C0A">
        <w:rPr>
          <w:sz w:val="32"/>
          <w:szCs w:val="32"/>
        </w:rPr>
        <w:t xml:space="preserve">, S.D. = </w:t>
      </w:r>
      <w:r w:rsidRPr="005A6C0A">
        <w:rPr>
          <w:sz w:val="32"/>
          <w:szCs w:val="32"/>
          <w:cs/>
        </w:rPr>
        <w:t>0.814) วุฒิการศึกษาของผู้สมัคร (</w:t>
      </w:r>
      <w:r w:rsidRPr="005A6C0A">
        <w:rPr>
          <w:sz w:val="32"/>
          <w:szCs w:val="32"/>
        </w:rPr>
        <w:t xml:space="preserve">X = </w:t>
      </w:r>
      <w:r w:rsidRPr="005A6C0A">
        <w:rPr>
          <w:sz w:val="32"/>
          <w:szCs w:val="32"/>
          <w:cs/>
        </w:rPr>
        <w:t>3.93</w:t>
      </w:r>
      <w:r w:rsidRPr="005A6C0A">
        <w:rPr>
          <w:sz w:val="32"/>
          <w:szCs w:val="32"/>
        </w:rPr>
        <w:t xml:space="preserve">, </w:t>
      </w:r>
      <w:r w:rsidRPr="005A6C0A">
        <w:rPr>
          <w:sz w:val="32"/>
          <w:szCs w:val="32"/>
          <w:cs/>
        </w:rPr>
        <w:t>5.</w:t>
      </w:r>
      <w:r w:rsidRPr="005A6C0A">
        <w:rPr>
          <w:sz w:val="32"/>
          <w:szCs w:val="32"/>
        </w:rPr>
        <w:t xml:space="preserve">D. = </w:t>
      </w:r>
      <w:r w:rsidRPr="005A6C0A">
        <w:rPr>
          <w:sz w:val="32"/>
          <w:szCs w:val="32"/>
          <w:cs/>
        </w:rPr>
        <w:t>0.704) มีชื่อเสียงเป็นที่รู้จักของประชาชนในท้องถิ่น (</w:t>
      </w:r>
      <w:r w:rsidRPr="005A6C0A">
        <w:rPr>
          <w:sz w:val="32"/>
          <w:szCs w:val="32"/>
        </w:rPr>
        <w:t xml:space="preserve">X = </w:t>
      </w:r>
      <w:r w:rsidRPr="005A6C0A">
        <w:rPr>
          <w:sz w:val="32"/>
          <w:szCs w:val="32"/>
          <w:cs/>
        </w:rPr>
        <w:t>3.86</w:t>
      </w:r>
      <w:r w:rsidRPr="005A6C0A">
        <w:rPr>
          <w:sz w:val="32"/>
          <w:szCs w:val="32"/>
        </w:rPr>
        <w:t xml:space="preserve">, S.D. = </w:t>
      </w:r>
      <w:r w:rsidRPr="005A6C0A">
        <w:rPr>
          <w:sz w:val="32"/>
          <w:szCs w:val="32"/>
          <w:cs/>
        </w:rPr>
        <w:t>0.694) ตามลำดับ และสุดท้าย คือ ฐานะทางครอบครัวที่มั่นคง (</w:t>
      </w:r>
      <w:r w:rsidRPr="005A6C0A">
        <w:rPr>
          <w:sz w:val="32"/>
          <w:szCs w:val="32"/>
        </w:rPr>
        <w:t xml:space="preserve">X = </w:t>
      </w:r>
      <w:r w:rsidRPr="005A6C0A">
        <w:rPr>
          <w:sz w:val="32"/>
          <w:szCs w:val="32"/>
          <w:cs/>
        </w:rPr>
        <w:t>3.74</w:t>
      </w:r>
      <w:r w:rsidRPr="005A6C0A">
        <w:rPr>
          <w:sz w:val="32"/>
          <w:szCs w:val="32"/>
        </w:rPr>
        <w:t>, S.D. =</w:t>
      </w:r>
      <w:r w:rsidRPr="005A6C0A">
        <w:rPr>
          <w:sz w:val="32"/>
          <w:szCs w:val="32"/>
          <w:cs/>
        </w:rPr>
        <w:t>0.979)</w:t>
      </w:r>
      <w:r>
        <w:rPr>
          <w:rFonts w:hint="cs"/>
          <w:sz w:val="32"/>
          <w:szCs w:val="32"/>
          <w:cs/>
        </w:rPr>
        <w:t xml:space="preserve"> </w:t>
      </w:r>
      <w:r w:rsidRPr="005A6C0A">
        <w:rPr>
          <w:sz w:val="32"/>
          <w:szCs w:val="32"/>
          <w:cs/>
        </w:rPr>
        <w:t>ด้านนโยบาย โดยภาพรวม มีค่าเฉลี่ยอยู่ในระดับมาก (</w:t>
      </w:r>
      <w:r w:rsidRPr="005A6C0A">
        <w:rPr>
          <w:sz w:val="32"/>
          <w:szCs w:val="32"/>
        </w:rPr>
        <w:t xml:space="preserve">X = </w:t>
      </w:r>
      <w:r w:rsidRPr="005A6C0A">
        <w:rPr>
          <w:sz w:val="32"/>
          <w:szCs w:val="32"/>
          <w:cs/>
        </w:rPr>
        <w:t>4.13</w:t>
      </w:r>
      <w:r w:rsidRPr="005A6C0A">
        <w:rPr>
          <w:sz w:val="32"/>
          <w:szCs w:val="32"/>
        </w:rPr>
        <w:t xml:space="preserve">, S.D. = </w:t>
      </w:r>
      <w:r w:rsidRPr="005A6C0A">
        <w:rPr>
          <w:sz w:val="32"/>
          <w:szCs w:val="32"/>
          <w:cs/>
        </w:rPr>
        <w:t>0.751) เมื่อ พิจารณาเป็นรายข้อ พบว่า ทุกข้ออยู่ในระดับมาก เรียงลำดับจากมากไปหาน้อย ดังนี้ ส่งเสริมสนับสนุนการพัฒนาอาชีพให้กับชุมชนท้องถิ่น (</w:t>
      </w:r>
      <w:r w:rsidRPr="005A6C0A">
        <w:rPr>
          <w:sz w:val="32"/>
          <w:szCs w:val="32"/>
        </w:rPr>
        <w:t xml:space="preserve">X = </w:t>
      </w:r>
      <w:r w:rsidRPr="005A6C0A">
        <w:rPr>
          <w:sz w:val="32"/>
          <w:szCs w:val="32"/>
          <w:cs/>
        </w:rPr>
        <w:t>4.20</w:t>
      </w:r>
      <w:r w:rsidRPr="005A6C0A">
        <w:rPr>
          <w:sz w:val="32"/>
          <w:szCs w:val="32"/>
        </w:rPr>
        <w:t xml:space="preserve">, S.D. = </w:t>
      </w:r>
      <w:r w:rsidRPr="005A6C0A">
        <w:rPr>
          <w:sz w:val="32"/>
          <w:szCs w:val="32"/>
          <w:cs/>
        </w:rPr>
        <w:t>0.785) รองลงมา คือ ปรับปรุงสิ่งอำนวยความสะดวกในชุมชน เช่น ถนน ไฟแสงสว่างในชุมชน ประปา เป็นต้น (</w:t>
      </w:r>
      <w:r w:rsidRPr="005A6C0A">
        <w:rPr>
          <w:sz w:val="32"/>
          <w:szCs w:val="32"/>
        </w:rPr>
        <w:t xml:space="preserve">X = </w:t>
      </w:r>
      <w:r w:rsidRPr="005A6C0A">
        <w:rPr>
          <w:sz w:val="32"/>
          <w:szCs w:val="32"/>
          <w:cs/>
        </w:rPr>
        <w:t>4.19</w:t>
      </w:r>
      <w:r w:rsidRPr="005A6C0A">
        <w:rPr>
          <w:sz w:val="32"/>
          <w:szCs w:val="32"/>
        </w:rPr>
        <w:t xml:space="preserve">, S.D. = </w:t>
      </w:r>
      <w:r w:rsidRPr="005A6C0A">
        <w:rPr>
          <w:sz w:val="32"/>
          <w:szCs w:val="32"/>
          <w:cs/>
        </w:rPr>
        <w:t>0.924) สนับสนุนและส่งเสริมกิจกรรมในท้องถิ่น (</w:t>
      </w:r>
      <w:r w:rsidRPr="005A6C0A">
        <w:rPr>
          <w:sz w:val="32"/>
          <w:szCs w:val="32"/>
        </w:rPr>
        <w:t xml:space="preserve">X = </w:t>
      </w:r>
      <w:r w:rsidRPr="005A6C0A">
        <w:rPr>
          <w:sz w:val="32"/>
          <w:szCs w:val="32"/>
          <w:cs/>
        </w:rPr>
        <w:t>4.15</w:t>
      </w:r>
      <w:r w:rsidRPr="005A6C0A">
        <w:rPr>
          <w:sz w:val="32"/>
          <w:szCs w:val="32"/>
        </w:rPr>
        <w:t xml:space="preserve">, S.D. = </w:t>
      </w:r>
      <w:r w:rsidRPr="005A6C0A">
        <w:rPr>
          <w:sz w:val="32"/>
          <w:szCs w:val="32"/>
          <w:cs/>
        </w:rPr>
        <w:t>0.710) จัดสรรงบประมาณสนับสนุนกิจกรรมและพัฒนาชุมชนทุกประเภท เช่น กีฬา การแพทย์ สาธารณสุข เป็นต้น(</w:t>
      </w:r>
      <w:r w:rsidRPr="005A6C0A">
        <w:rPr>
          <w:sz w:val="32"/>
          <w:szCs w:val="32"/>
        </w:rPr>
        <w:t xml:space="preserve">X = </w:t>
      </w:r>
      <w:r w:rsidRPr="005A6C0A">
        <w:rPr>
          <w:sz w:val="32"/>
          <w:szCs w:val="32"/>
          <w:cs/>
        </w:rPr>
        <w:t>4.10</w:t>
      </w:r>
      <w:r w:rsidRPr="005A6C0A">
        <w:rPr>
          <w:sz w:val="32"/>
          <w:szCs w:val="32"/>
        </w:rPr>
        <w:t xml:space="preserve">, S.D. = </w:t>
      </w:r>
      <w:r w:rsidRPr="005A6C0A">
        <w:rPr>
          <w:sz w:val="32"/>
          <w:szCs w:val="32"/>
          <w:cs/>
        </w:rPr>
        <w:t>0.796)</w:t>
      </w:r>
      <w:r w:rsidR="00B22878" w:rsidRPr="00B22878">
        <w:rPr>
          <w:sz w:val="32"/>
          <w:szCs w:val="32"/>
          <w:cs/>
        </w:rPr>
        <w:t>พัฒนาปรับปรุงสภาพแวดล้อมในชุมชนท้องถิ่น (</w:t>
      </w:r>
      <w:r w:rsidR="00B22878" w:rsidRPr="00B22878">
        <w:rPr>
          <w:sz w:val="32"/>
          <w:szCs w:val="32"/>
        </w:rPr>
        <w:t xml:space="preserve">X = 4.08, S.D. = 0.802) </w:t>
      </w:r>
      <w:r w:rsidR="00B22878" w:rsidRPr="00B22878">
        <w:rPr>
          <w:sz w:val="32"/>
          <w:szCs w:val="32"/>
          <w:cs/>
        </w:rPr>
        <w:t>ตามลำดับ และสุดท้าย คือ ปราบปรามยาเสพติดในพื้นที่และคุ้มครองประชาชน (</w:t>
      </w:r>
      <w:r w:rsidR="00B22878" w:rsidRPr="00B22878">
        <w:rPr>
          <w:sz w:val="32"/>
          <w:szCs w:val="32"/>
        </w:rPr>
        <w:t>X = 4.07, S.D. = 0.891)</w:t>
      </w:r>
      <w:r w:rsidR="00B22878">
        <w:rPr>
          <w:rFonts w:hint="cs"/>
          <w:sz w:val="32"/>
          <w:szCs w:val="32"/>
          <w:cs/>
        </w:rPr>
        <w:t xml:space="preserve"> </w:t>
      </w:r>
      <w:r w:rsidR="00B22878" w:rsidRPr="00B22878">
        <w:rPr>
          <w:sz w:val="32"/>
          <w:szCs w:val="32"/>
          <w:cs/>
        </w:rPr>
        <w:t>ด้านพรรคการเมือง โดยภาพรวม มีค่าเฉลี่ยอยู่ในระดับมาก (</w:t>
      </w:r>
      <w:r w:rsidR="00B22878" w:rsidRPr="00B22878">
        <w:rPr>
          <w:sz w:val="32"/>
          <w:szCs w:val="32"/>
        </w:rPr>
        <w:t>X = 3.64, S.D. = 0.678)</w:t>
      </w:r>
      <w:r w:rsidR="00B22878" w:rsidRPr="00B22878">
        <w:rPr>
          <w:sz w:val="32"/>
          <w:szCs w:val="32"/>
          <w:cs/>
        </w:rPr>
        <w:t>เมื่อพิจารณาเป็นรายข้อ พบว่า ข้อที่อยู่ในระดับมาก เรียงลำดับจากมากไปหาน้อย ดังนี้ กลุ่มพรรคการเมืองที่มีผลงานและนโยบายในการพัฒนาชัดเจน เป็นรูปธรรม (</w:t>
      </w:r>
      <w:r w:rsidR="00B22878" w:rsidRPr="00B22878">
        <w:rPr>
          <w:sz w:val="32"/>
          <w:szCs w:val="32"/>
        </w:rPr>
        <w:t xml:space="preserve">X = 3.86, S.D. = 0.929) </w:t>
      </w:r>
      <w:r w:rsidR="00B22878" w:rsidRPr="00B22878">
        <w:rPr>
          <w:sz w:val="32"/>
          <w:szCs w:val="32"/>
          <w:cs/>
        </w:rPr>
        <w:t>รองลงมา คือ กลุ่มพรรคการเมือง/ผู้นำที่ชื่นชอบ และเป็นที่รู้จักของประชาชน (</w:t>
      </w:r>
      <w:r w:rsidR="00B22878" w:rsidRPr="00B22878">
        <w:rPr>
          <w:sz w:val="32"/>
          <w:szCs w:val="32"/>
        </w:rPr>
        <w:t xml:space="preserve">X = 3.80, S.D. = 0.856) </w:t>
      </w:r>
      <w:r w:rsidR="00B22878" w:rsidRPr="00B22878">
        <w:rPr>
          <w:sz w:val="32"/>
          <w:szCs w:val="32"/>
          <w:cs/>
        </w:rPr>
        <w:t>กลุ่มพรรคการเมืองที่มีอุดมการณ์ คุณธรรมและจริยธรรม (</w:t>
      </w:r>
      <w:r w:rsidR="00B22878" w:rsidRPr="00B22878">
        <w:rPr>
          <w:sz w:val="32"/>
          <w:szCs w:val="32"/>
        </w:rPr>
        <w:t xml:space="preserve">X = 3.77, S.D. = 0.780) </w:t>
      </w:r>
      <w:r w:rsidR="00B22878" w:rsidRPr="00B22878">
        <w:rPr>
          <w:sz w:val="32"/>
          <w:szCs w:val="32"/>
          <w:cs/>
        </w:rPr>
        <w:t>กลุ่มพรรคการเมืองที่มีชื่อเสียงและเป็นที่รู้จักของประชาชน (</w:t>
      </w:r>
      <w:r w:rsidR="00B22878" w:rsidRPr="00B22878">
        <w:rPr>
          <w:sz w:val="32"/>
          <w:szCs w:val="32"/>
        </w:rPr>
        <w:t xml:space="preserve">X = 3.69, S.D. = 0.834) </w:t>
      </w:r>
      <w:r w:rsidR="00B22878" w:rsidRPr="00B22878">
        <w:rPr>
          <w:sz w:val="32"/>
          <w:szCs w:val="32"/>
          <w:cs/>
        </w:rPr>
        <w:t>กลุ่มการเมืองที่มีความเข้มแข็งและมั่นคง มีอิทธิพลและอำนาจกว้างขวาง (</w:t>
      </w:r>
      <w:r w:rsidR="00B22878" w:rsidRPr="00B22878">
        <w:rPr>
          <w:sz w:val="32"/>
          <w:szCs w:val="32"/>
        </w:rPr>
        <w:t xml:space="preserve">X = 3.51, S.D. = 0.784) </w:t>
      </w:r>
      <w:r w:rsidR="00B22878" w:rsidRPr="00B22878">
        <w:rPr>
          <w:sz w:val="32"/>
          <w:szCs w:val="32"/>
          <w:cs/>
        </w:rPr>
        <w:t>ตามลำดับ และ สุดท้าย คือ กลุ่มการเมืองเก่าแก่ที่มีการก่อตั้งมายาวนาน มีค่าเฉลี่ยอยู่ในระดับปานกลาง (</w:t>
      </w:r>
      <w:r w:rsidR="00B22878" w:rsidRPr="00B22878">
        <w:rPr>
          <w:sz w:val="32"/>
          <w:szCs w:val="32"/>
        </w:rPr>
        <w:t>X=</w:t>
      </w:r>
    </w:p>
    <w:p w14:paraId="61CAE2C4" w14:textId="3F8845B1" w:rsidR="00B22878" w:rsidRPr="00B22878" w:rsidRDefault="00B22878" w:rsidP="00B22878">
      <w:pPr>
        <w:rPr>
          <w:sz w:val="32"/>
          <w:szCs w:val="32"/>
        </w:rPr>
      </w:pPr>
      <w:r w:rsidRPr="00B22878">
        <w:rPr>
          <w:sz w:val="32"/>
          <w:szCs w:val="32"/>
        </w:rPr>
        <w:t>3.25, S.D. = 0.893)</w:t>
      </w:r>
      <w:r>
        <w:rPr>
          <w:rFonts w:hint="cs"/>
          <w:sz w:val="32"/>
          <w:szCs w:val="32"/>
          <w:cs/>
        </w:rPr>
        <w:t xml:space="preserve"> </w:t>
      </w:r>
      <w:r w:rsidRPr="00B22878">
        <w:rPr>
          <w:sz w:val="32"/>
          <w:szCs w:val="32"/>
          <w:cs/>
        </w:rPr>
        <w:t>ด้านการรณรงค์หาเสียงเลือกตั้ง โดยภาพรวม มีค่าเฉลี่ยอยู่ในระดับมาก (</w:t>
      </w:r>
      <w:r w:rsidRPr="00B22878">
        <w:rPr>
          <w:sz w:val="32"/>
          <w:szCs w:val="32"/>
        </w:rPr>
        <w:t xml:space="preserve">X = 3.65, S.D.= 0.921) </w:t>
      </w:r>
      <w:r w:rsidRPr="00B22878">
        <w:rPr>
          <w:sz w:val="32"/>
          <w:szCs w:val="32"/>
          <w:cs/>
        </w:rPr>
        <w:t>เมื่อพิจารณาเป็นรายข้อ พบว่า ข้อที่อยู่ในระดับมาก เรียงลำดับจากมากไปหาน้อย ดังนี้ การเข้าร่วมกิจกรรมชุมชนในท้องถิ่น (</w:t>
      </w:r>
      <w:r w:rsidRPr="00B22878">
        <w:rPr>
          <w:sz w:val="32"/>
          <w:szCs w:val="32"/>
        </w:rPr>
        <w:t xml:space="preserve">X = 3.99, S.D. = 0.789) </w:t>
      </w:r>
      <w:r w:rsidRPr="00B22878">
        <w:rPr>
          <w:sz w:val="32"/>
          <w:szCs w:val="32"/>
          <w:cs/>
        </w:rPr>
        <w:t>รองลงมา คือ ติดตั้งป้ายตามจุดต่าง ๆ ใน พื้นที่ (</w:t>
      </w:r>
      <w:r w:rsidRPr="00B22878">
        <w:rPr>
          <w:sz w:val="32"/>
          <w:szCs w:val="32"/>
        </w:rPr>
        <w:t xml:space="preserve">X = 3.70, S.D. = 0.913) </w:t>
      </w:r>
      <w:r w:rsidRPr="00B22878">
        <w:rPr>
          <w:sz w:val="32"/>
          <w:szCs w:val="32"/>
          <w:cs/>
        </w:rPr>
        <w:t>การใช้รถแห่กระจายเสียง (</w:t>
      </w:r>
      <w:r w:rsidRPr="00B22878">
        <w:rPr>
          <w:sz w:val="32"/>
          <w:szCs w:val="32"/>
        </w:rPr>
        <w:t xml:space="preserve">X = 3.61, S.D. = 0.964) </w:t>
      </w:r>
      <w:r w:rsidRPr="00B22878">
        <w:rPr>
          <w:sz w:val="32"/>
          <w:szCs w:val="32"/>
          <w:cs/>
        </w:rPr>
        <w:t>จัดเวทีปราศรัยนโยบายตามจุดที่สำคัญ (</w:t>
      </w:r>
      <w:r w:rsidRPr="00B22878">
        <w:rPr>
          <w:sz w:val="32"/>
          <w:szCs w:val="32"/>
        </w:rPr>
        <w:t xml:space="preserve">X = 3.60, S.D. = 1.023) </w:t>
      </w:r>
      <w:r w:rsidRPr="00B22878">
        <w:rPr>
          <w:sz w:val="32"/>
          <w:szCs w:val="32"/>
          <w:cs/>
        </w:rPr>
        <w:t xml:space="preserve">เดินหาเสียงเคาะประตูบ้านแนะนำตัว ( </w:t>
      </w:r>
      <w:r w:rsidRPr="00B22878">
        <w:rPr>
          <w:sz w:val="32"/>
          <w:szCs w:val="32"/>
        </w:rPr>
        <w:t xml:space="preserve">X = 3.60, S.D. = 1.302) </w:t>
      </w:r>
      <w:r w:rsidRPr="00B22878">
        <w:rPr>
          <w:sz w:val="32"/>
          <w:szCs w:val="32"/>
          <w:cs/>
        </w:rPr>
        <w:t>ตามลำดับ และสุดท้าย คือ แจกแผ่นพับ/ใบปลิวแนะนำตัว มีค่าเฉลี่ยอยู่ในระดับปานกลาง (</w:t>
      </w:r>
      <w:r w:rsidRPr="00B22878">
        <w:rPr>
          <w:sz w:val="32"/>
          <w:szCs w:val="32"/>
        </w:rPr>
        <w:t>X = 3.43, S.D. = 1.274)</w:t>
      </w:r>
      <w:r>
        <w:rPr>
          <w:rFonts w:hint="cs"/>
          <w:sz w:val="32"/>
          <w:szCs w:val="32"/>
          <w:cs/>
        </w:rPr>
        <w:t xml:space="preserve"> </w:t>
      </w:r>
      <w:r w:rsidRPr="00B22878">
        <w:rPr>
          <w:sz w:val="32"/>
          <w:szCs w:val="32"/>
          <w:cs/>
        </w:rPr>
        <w:t>ด้านสื่อบุคคล โดยภาพรวม มีค่าเฉลี่ยอยู่ในระดับมาก (</w:t>
      </w:r>
      <w:r w:rsidRPr="00B22878">
        <w:rPr>
          <w:sz w:val="32"/>
          <w:szCs w:val="32"/>
        </w:rPr>
        <w:t xml:space="preserve">X = 3.60, S.D. = 0.725) </w:t>
      </w:r>
      <w:r w:rsidRPr="00B22878">
        <w:rPr>
          <w:sz w:val="32"/>
          <w:szCs w:val="32"/>
          <w:cs/>
        </w:rPr>
        <w:t>เมื่อ พิจารณาเป็นรายข้อ พบว่า ทุกข้ออยู่ในระดับมาก เรียงลำดับจากมากไปหาน้อย ดังนี้ เพื่อนบ้าน (</w:t>
      </w:r>
      <w:r w:rsidRPr="00B22878">
        <w:rPr>
          <w:sz w:val="32"/>
          <w:szCs w:val="32"/>
        </w:rPr>
        <w:t xml:space="preserve">X = 3.66, S.D. = 0.678) </w:t>
      </w:r>
      <w:r w:rsidRPr="00B22878">
        <w:rPr>
          <w:sz w:val="32"/>
          <w:szCs w:val="32"/>
          <w:cs/>
        </w:rPr>
        <w:t>รองลงมา คือ เพื่อนสนิท/กลุ่มเพื่อนที่ทำงาน (</w:t>
      </w:r>
      <w:r w:rsidRPr="00B22878">
        <w:rPr>
          <w:sz w:val="32"/>
          <w:szCs w:val="32"/>
        </w:rPr>
        <w:t xml:space="preserve">X = 3.63, S.D. = 0.693) </w:t>
      </w:r>
      <w:r w:rsidRPr="00B22878">
        <w:rPr>
          <w:sz w:val="32"/>
          <w:szCs w:val="32"/>
          <w:cs/>
        </w:rPr>
        <w:t>ผู้นำ ชุมชนในท้องถิ่น (</w:t>
      </w:r>
      <w:r w:rsidRPr="00B22878">
        <w:rPr>
          <w:sz w:val="32"/>
          <w:szCs w:val="32"/>
        </w:rPr>
        <w:t xml:space="preserve">X = 3.63, S.D. = 0.781) </w:t>
      </w:r>
      <w:r w:rsidRPr="00B22878">
        <w:rPr>
          <w:sz w:val="32"/>
          <w:szCs w:val="32"/>
          <w:cs/>
        </w:rPr>
        <w:t>ผู้กว้างขวาง/ผู้มีอิทธิพลในท้องถิ่น (</w:t>
      </w:r>
      <w:r w:rsidRPr="00B22878">
        <w:rPr>
          <w:sz w:val="32"/>
          <w:szCs w:val="32"/>
        </w:rPr>
        <w:t xml:space="preserve">X = 3.59, S.D. =0.828) </w:t>
      </w:r>
      <w:r w:rsidRPr="00B22878">
        <w:rPr>
          <w:sz w:val="32"/>
          <w:szCs w:val="32"/>
          <w:cs/>
        </w:rPr>
        <w:t>ตามลำดับ และสุดท้าย คือ ครู/อาจารย์ และบุคคลในครอบครัว/ญาติพี่น้อง (</w:t>
      </w:r>
      <w:r w:rsidRPr="00B22878">
        <w:rPr>
          <w:sz w:val="32"/>
          <w:szCs w:val="32"/>
        </w:rPr>
        <w:t>X = 3.56,5.D. = 0.898, 0.933)</w:t>
      </w:r>
    </w:p>
    <w:p w14:paraId="3F6A57D7" w14:textId="77777777" w:rsidR="00B22878" w:rsidRPr="00B22878" w:rsidRDefault="00B22878" w:rsidP="00B22878">
      <w:pPr>
        <w:ind w:firstLine="851"/>
        <w:rPr>
          <w:sz w:val="32"/>
          <w:szCs w:val="32"/>
        </w:rPr>
      </w:pPr>
      <w:r w:rsidRPr="00B22878">
        <w:rPr>
          <w:sz w:val="32"/>
          <w:szCs w:val="32"/>
          <w:cs/>
        </w:rPr>
        <w:t>ผลการเปรียบเทียบระดับระดับปัจจัยที่มีผลต่อการตัดสินใจเลือกตั้งนายกองค์การบริหาร ส่วนตำบลนอกเมือง โดยจำแนกตามลักษณะทางประชากรศาสตร์</w:t>
      </w:r>
    </w:p>
    <w:p w14:paraId="6DB89663" w14:textId="77777777" w:rsidR="00B22878" w:rsidRPr="00B22878" w:rsidRDefault="00B22878" w:rsidP="00B22878">
      <w:pPr>
        <w:ind w:firstLine="851"/>
        <w:rPr>
          <w:sz w:val="32"/>
          <w:szCs w:val="32"/>
        </w:rPr>
      </w:pPr>
      <w:r w:rsidRPr="00B22878">
        <w:rPr>
          <w:sz w:val="32"/>
          <w:szCs w:val="32"/>
        </w:rPr>
        <w:t xml:space="preserve">1. </w:t>
      </w:r>
      <w:r w:rsidRPr="00B22878">
        <w:rPr>
          <w:sz w:val="32"/>
          <w:szCs w:val="32"/>
          <w:cs/>
        </w:rPr>
        <w:t>ผลการทดสอบด้วยค่าสถิติ +-</w:t>
      </w:r>
      <w:r w:rsidRPr="00B22878">
        <w:rPr>
          <w:sz w:val="32"/>
          <w:szCs w:val="32"/>
        </w:rPr>
        <w:t xml:space="preserve">test </w:t>
      </w:r>
      <w:r w:rsidRPr="00B22878">
        <w:rPr>
          <w:sz w:val="32"/>
          <w:szCs w:val="32"/>
          <w:cs/>
        </w:rPr>
        <w:t xml:space="preserve">แบบข้อมูล </w:t>
      </w:r>
      <w:r w:rsidRPr="00B22878">
        <w:rPr>
          <w:sz w:val="32"/>
          <w:szCs w:val="32"/>
        </w:rPr>
        <w:t>2</w:t>
      </w:r>
      <w:r w:rsidRPr="00B22878">
        <w:rPr>
          <w:sz w:val="32"/>
          <w:szCs w:val="32"/>
          <w:cs/>
        </w:rPr>
        <w:t xml:space="preserve"> กลุ่มที่เป็นอิสระต่อกันที่ระดับ นัยสำคัญ </w:t>
      </w:r>
      <w:r w:rsidRPr="00B22878">
        <w:rPr>
          <w:sz w:val="32"/>
          <w:szCs w:val="32"/>
        </w:rPr>
        <w:t>0.05</w:t>
      </w:r>
      <w:r w:rsidRPr="00B22878">
        <w:rPr>
          <w:sz w:val="32"/>
          <w:szCs w:val="32"/>
          <w:cs/>
        </w:rPr>
        <w:t xml:space="preserve"> พบว่า ประชาชนที่มีเพศต่างกัน มีความคิดเห็นเกี่ยวกับปัจจัยที่มีผลต่อการตัดสินใจเลือกตั้งนายกองค์การบริหารส่วนตำบลนอกเมือง โดยภาพรวมไม่แตกต่างกัน จึงปฏิเสธสมมติฐาน ที่ตั้งไว้ เมื่อพิจารณาเป็นรายด้าน พบว่า ประชาชนที่มีเพศต่างกันมีความคิดเห็นเกี่ยวกับปัจจัยที่มีผลต่อการตัดสินใจเลือกตั้งนายก</w:t>
      </w:r>
      <w:r w:rsidRPr="00B22878">
        <w:rPr>
          <w:sz w:val="32"/>
          <w:szCs w:val="32"/>
          <w:cs/>
        </w:rPr>
        <w:lastRenderedPageBreak/>
        <w:t xml:space="preserve">องค์การบริหารส่วนตำบลนอกเมือง ทั้ง </w:t>
      </w:r>
      <w:r w:rsidRPr="00B22878">
        <w:rPr>
          <w:sz w:val="32"/>
          <w:szCs w:val="32"/>
        </w:rPr>
        <w:t>5</w:t>
      </w:r>
      <w:r w:rsidRPr="00B22878">
        <w:rPr>
          <w:sz w:val="32"/>
          <w:szCs w:val="32"/>
          <w:cs/>
        </w:rPr>
        <w:t xml:space="preserve"> ด้าน ไม่แตกต่างกัน จึงปฏิเสธสมมติฐานที่ตั้งไว้ที่ระดับนัยสำคัญที่ </w:t>
      </w:r>
      <w:r w:rsidRPr="00B22878">
        <w:rPr>
          <w:sz w:val="32"/>
          <w:szCs w:val="32"/>
        </w:rPr>
        <w:t>0.05</w:t>
      </w:r>
    </w:p>
    <w:p w14:paraId="02D0BB2F" w14:textId="5D6E5883" w:rsidR="00FB4B2B" w:rsidRDefault="00B22878" w:rsidP="00B22878">
      <w:pPr>
        <w:ind w:firstLine="851"/>
        <w:rPr>
          <w:sz w:val="32"/>
          <w:szCs w:val="32"/>
        </w:rPr>
      </w:pPr>
      <w:r w:rsidRPr="00B22878">
        <w:rPr>
          <w:sz w:val="32"/>
          <w:szCs w:val="32"/>
        </w:rPr>
        <w:t xml:space="preserve">2. </w:t>
      </w:r>
      <w:r w:rsidRPr="00B22878">
        <w:rPr>
          <w:sz w:val="32"/>
          <w:szCs w:val="32"/>
          <w:cs/>
        </w:rPr>
        <w:t xml:space="preserve">ผลการทดสอบด้วยค่าสถิติ </w:t>
      </w:r>
      <w:r w:rsidRPr="00B22878">
        <w:rPr>
          <w:sz w:val="32"/>
          <w:szCs w:val="32"/>
        </w:rPr>
        <w:t xml:space="preserve">F-test </w:t>
      </w:r>
      <w:r w:rsidRPr="00B22878">
        <w:rPr>
          <w:sz w:val="32"/>
          <w:szCs w:val="32"/>
          <w:cs/>
        </w:rPr>
        <w:t>ด้วยวิธีการวิเคราะห์ความแปรปรวนทางเดียว (</w:t>
      </w:r>
      <w:r w:rsidRPr="00B22878">
        <w:rPr>
          <w:sz w:val="32"/>
          <w:szCs w:val="32"/>
        </w:rPr>
        <w:t xml:space="preserve">One Way ANOVA) </w:t>
      </w:r>
      <w:r w:rsidRPr="00B22878">
        <w:rPr>
          <w:sz w:val="32"/>
          <w:szCs w:val="32"/>
          <w:cs/>
        </w:rPr>
        <w:t xml:space="preserve">ที่ระดับนัยสำคัญ </w:t>
      </w:r>
      <w:r w:rsidRPr="00B22878">
        <w:rPr>
          <w:sz w:val="32"/>
          <w:szCs w:val="32"/>
        </w:rPr>
        <w:t xml:space="preserve">0.05 </w:t>
      </w:r>
      <w:r w:rsidRPr="00B22878">
        <w:rPr>
          <w:sz w:val="32"/>
          <w:szCs w:val="32"/>
          <w:cs/>
        </w:rPr>
        <w:t>พบว่า ประชาชนที่มีอายุต่างกัน มีความคิดเห็นเกี่ยวกับ</w:t>
      </w:r>
    </w:p>
    <w:p w14:paraId="4765973F" w14:textId="77777777" w:rsidR="00B22878" w:rsidRPr="00B22878" w:rsidRDefault="00B22878" w:rsidP="00B22878">
      <w:pPr>
        <w:ind w:firstLine="851"/>
        <w:rPr>
          <w:sz w:val="32"/>
          <w:szCs w:val="32"/>
        </w:rPr>
      </w:pPr>
      <w:r w:rsidRPr="00B22878">
        <w:rPr>
          <w:sz w:val="32"/>
          <w:szCs w:val="32"/>
          <w:cs/>
        </w:rPr>
        <w:t xml:space="preserve">ปัจจัยที่มีผลต่อการตัดสินใจเลือกตั้งนายกองค์การบริหารส่วนตำบลนอกเมือง โดยภาพรวมไม่แตกต่างกัน จึงปฏิเสธสมมติฐานที่ตั้งไว้ เมื่อพิจารณาเป็นรายด้าน พบว่า ประชาชนที่มีอายุต่างกันมีความคิดเห็นเกี่ยวกับปัจจัยที่มีผลต่อการตัดสินใจเลือกตั้งนายกองค์การบริหารส่วนตำบลนอกเมือง มีเพียง </w:t>
      </w:r>
      <w:r w:rsidRPr="00B22878">
        <w:rPr>
          <w:sz w:val="32"/>
          <w:szCs w:val="32"/>
        </w:rPr>
        <w:t>1</w:t>
      </w:r>
      <w:r w:rsidRPr="00B22878">
        <w:rPr>
          <w:sz w:val="32"/>
          <w:szCs w:val="32"/>
          <w:cs/>
        </w:rPr>
        <w:t xml:space="preserve"> ด้าน คือด้านการรณรงค์หาเสียงเลือกตั้ง ที่แตกต่างกันอย่างมีนัยสำคัญทางสถิติที่ระดับ </w:t>
      </w:r>
      <w:r w:rsidRPr="00B22878">
        <w:rPr>
          <w:sz w:val="32"/>
          <w:szCs w:val="32"/>
        </w:rPr>
        <w:t>0.05</w:t>
      </w:r>
      <w:r w:rsidRPr="00B22878">
        <w:rPr>
          <w:sz w:val="32"/>
          <w:szCs w:val="32"/>
          <w:cs/>
        </w:rPr>
        <w:t xml:space="preserve"> ส่วนที่เหลือ </w:t>
      </w:r>
      <w:r w:rsidRPr="00B22878">
        <w:rPr>
          <w:sz w:val="32"/>
          <w:szCs w:val="32"/>
        </w:rPr>
        <w:t>4</w:t>
      </w:r>
      <w:r w:rsidRPr="00B22878">
        <w:rPr>
          <w:sz w:val="32"/>
          <w:szCs w:val="32"/>
          <w:cs/>
        </w:rPr>
        <w:t xml:space="preserve"> ด้าน ไม่แตกต่างกัน จึงปฏิเสธสมมติฐานที่ตั้งไว้ที่ระดับนัยสำคัญที่ </w:t>
      </w:r>
      <w:r w:rsidRPr="00B22878">
        <w:rPr>
          <w:sz w:val="32"/>
          <w:szCs w:val="32"/>
        </w:rPr>
        <w:t>0.05</w:t>
      </w:r>
    </w:p>
    <w:p w14:paraId="1F6838C3" w14:textId="77777777" w:rsidR="00B22878" w:rsidRPr="00B22878" w:rsidRDefault="00B22878" w:rsidP="00B22878">
      <w:pPr>
        <w:ind w:firstLine="851"/>
        <w:rPr>
          <w:sz w:val="32"/>
          <w:szCs w:val="32"/>
        </w:rPr>
      </w:pPr>
      <w:r w:rsidRPr="00B22878">
        <w:rPr>
          <w:sz w:val="32"/>
          <w:szCs w:val="32"/>
        </w:rPr>
        <w:t xml:space="preserve">3. </w:t>
      </w:r>
      <w:r w:rsidRPr="00B22878">
        <w:rPr>
          <w:sz w:val="32"/>
          <w:szCs w:val="32"/>
          <w:cs/>
        </w:rPr>
        <w:t xml:space="preserve">ผลการทดสอบด้วยค่าสถิติ </w:t>
      </w:r>
      <w:r w:rsidRPr="00B22878">
        <w:rPr>
          <w:sz w:val="32"/>
          <w:szCs w:val="32"/>
        </w:rPr>
        <w:t xml:space="preserve">F-test </w:t>
      </w:r>
      <w:r w:rsidRPr="00B22878">
        <w:rPr>
          <w:sz w:val="32"/>
          <w:szCs w:val="32"/>
          <w:cs/>
        </w:rPr>
        <w:t>ด้วยวิธีการวิเคราะห์ความแปรปรวนทางเดียว (</w:t>
      </w:r>
      <w:r w:rsidRPr="00B22878">
        <w:rPr>
          <w:sz w:val="32"/>
          <w:szCs w:val="32"/>
        </w:rPr>
        <w:t xml:space="preserve">One Way ANOVA) </w:t>
      </w:r>
      <w:r w:rsidRPr="00B22878">
        <w:rPr>
          <w:sz w:val="32"/>
          <w:szCs w:val="32"/>
          <w:cs/>
        </w:rPr>
        <w:t xml:space="preserve">ที่ระดับนัยสำคัญ </w:t>
      </w:r>
      <w:r w:rsidRPr="00B22878">
        <w:rPr>
          <w:sz w:val="32"/>
          <w:szCs w:val="32"/>
        </w:rPr>
        <w:t>0.05</w:t>
      </w:r>
      <w:r w:rsidRPr="00B22878">
        <w:rPr>
          <w:sz w:val="32"/>
          <w:szCs w:val="32"/>
          <w:cs/>
        </w:rPr>
        <w:t xml:space="preserve"> พบว่า ประชาชนที่มีระดับการศึกษาต่างกัน มีความคิดเห็นเกี่ยวกับปัจจัยที่มีผลต่อการตัดสินใจเลือกตั้งนายกองค์การบริหารส่วนตำบลนอกเมือง โดยภาพรวมแตกต่างกันอย่างมีนัยสำคัญทางสถิติที่ระดับ </w:t>
      </w:r>
      <w:r w:rsidRPr="00B22878">
        <w:rPr>
          <w:sz w:val="32"/>
          <w:szCs w:val="32"/>
        </w:rPr>
        <w:t>0.05</w:t>
      </w:r>
      <w:r w:rsidRPr="00B22878">
        <w:rPr>
          <w:sz w:val="32"/>
          <w:szCs w:val="32"/>
          <w:cs/>
        </w:rPr>
        <w:t xml:space="preserve"> จึงยอมรับสมมติฐานที่ตั้งไว้ เมื่อพิจารณาเป็นราย ด้าน พบว่า ประชาชนที่มีระดับการศึกษาต่างกันมีความคิดเห็นเกี่ยวกับปัจจัยที่มีผลต่อการตัดสินใจเลือกตั้งนายกองค์การบริหารส่วนตำบลนอกเมือง ทั้ง </w:t>
      </w:r>
      <w:r w:rsidRPr="00B22878">
        <w:rPr>
          <w:sz w:val="32"/>
          <w:szCs w:val="32"/>
        </w:rPr>
        <w:t>5</w:t>
      </w:r>
      <w:r w:rsidRPr="00B22878">
        <w:rPr>
          <w:sz w:val="32"/>
          <w:szCs w:val="32"/>
          <w:cs/>
        </w:rPr>
        <w:t xml:space="preserve"> ด้าน แตกต่างกันอย่างมีนัยสำคัญทางสถิติที่ระดับ </w:t>
      </w:r>
      <w:r w:rsidRPr="00B22878">
        <w:rPr>
          <w:sz w:val="32"/>
          <w:szCs w:val="32"/>
        </w:rPr>
        <w:t>0.05</w:t>
      </w:r>
      <w:r w:rsidRPr="00B22878">
        <w:rPr>
          <w:sz w:val="32"/>
          <w:szCs w:val="32"/>
          <w:cs/>
        </w:rPr>
        <w:t xml:space="preserve"> จึงยอมรับสมมติฐานที่ตั้งไว้ที่ระดับนัยสำคัญที่ </w:t>
      </w:r>
      <w:r w:rsidRPr="00B22878">
        <w:rPr>
          <w:sz w:val="32"/>
          <w:szCs w:val="32"/>
        </w:rPr>
        <w:t>0.05</w:t>
      </w:r>
    </w:p>
    <w:p w14:paraId="14178E25" w14:textId="4F2ACED8" w:rsidR="00B22878" w:rsidRPr="00B22878" w:rsidRDefault="00B22878" w:rsidP="00B22878">
      <w:pPr>
        <w:ind w:firstLine="851"/>
        <w:rPr>
          <w:sz w:val="32"/>
          <w:szCs w:val="32"/>
        </w:rPr>
      </w:pPr>
      <w:r w:rsidRPr="00B22878">
        <w:rPr>
          <w:sz w:val="32"/>
          <w:szCs w:val="32"/>
        </w:rPr>
        <w:t xml:space="preserve">4. </w:t>
      </w:r>
      <w:r w:rsidRPr="00B22878">
        <w:rPr>
          <w:sz w:val="32"/>
          <w:szCs w:val="32"/>
          <w:cs/>
        </w:rPr>
        <w:t xml:space="preserve">ผลการทดสอบด้วยค่าสถิติ </w:t>
      </w:r>
      <w:r w:rsidRPr="00B22878">
        <w:rPr>
          <w:sz w:val="32"/>
          <w:szCs w:val="32"/>
        </w:rPr>
        <w:t xml:space="preserve">F-test </w:t>
      </w:r>
      <w:r w:rsidRPr="00B22878">
        <w:rPr>
          <w:sz w:val="32"/>
          <w:szCs w:val="32"/>
          <w:cs/>
        </w:rPr>
        <w:t>ด้วยวิธีการวิเคราะห์ความแปรปรวนทางเดียว (</w:t>
      </w:r>
      <w:r w:rsidRPr="00B22878">
        <w:rPr>
          <w:sz w:val="32"/>
          <w:szCs w:val="32"/>
        </w:rPr>
        <w:t xml:space="preserve">One Way ANOVA) </w:t>
      </w:r>
      <w:r w:rsidRPr="00B22878">
        <w:rPr>
          <w:sz w:val="32"/>
          <w:szCs w:val="32"/>
          <w:cs/>
        </w:rPr>
        <w:t xml:space="preserve">ที่ระดับนัยสำคัญ </w:t>
      </w:r>
      <w:r w:rsidRPr="00B22878">
        <w:rPr>
          <w:sz w:val="32"/>
          <w:szCs w:val="32"/>
        </w:rPr>
        <w:t>0.05</w:t>
      </w:r>
      <w:r w:rsidRPr="00B22878">
        <w:rPr>
          <w:sz w:val="32"/>
          <w:szCs w:val="32"/>
          <w:cs/>
        </w:rPr>
        <w:t xml:space="preserve"> พบว่า ประชาชนที่มีอาชีพต่างกัน มีความคิดเห็นเกี่ยวกับ ปัจจัยที่มีผลต่อการตัดสินใจเลือกตั้งนายกองค์การบริหารส่วนตำบลนอกเมือง โดยภาพรวมแตกต่าง กันอย่างมีนัยสำคัญทางสถิติที่ระดับ </w:t>
      </w:r>
      <w:r w:rsidRPr="00B22878">
        <w:rPr>
          <w:sz w:val="32"/>
          <w:szCs w:val="32"/>
        </w:rPr>
        <w:t>0.05</w:t>
      </w:r>
      <w:r w:rsidRPr="00B22878">
        <w:rPr>
          <w:sz w:val="32"/>
          <w:szCs w:val="32"/>
          <w:cs/>
        </w:rPr>
        <w:t xml:space="preserve"> จึงยอมรับสมมติฐานที่ตั้งไว้ เมื่อพิจารณาเป็นรายด้านพบว่า ประชาชนที่มีอาชีพต่างกันมีความคิดเห็นเกี่ยวกับปัจจัยที่มีผลต่อการตัดสินใจเลือกตั้งนายกองค์การบริหารส่วนตำบลนอกเมือง ทั้ง </w:t>
      </w:r>
      <w:r w:rsidRPr="00B22878">
        <w:rPr>
          <w:sz w:val="32"/>
          <w:szCs w:val="32"/>
        </w:rPr>
        <w:t>4</w:t>
      </w:r>
      <w:r w:rsidRPr="00B22878">
        <w:rPr>
          <w:sz w:val="32"/>
          <w:szCs w:val="32"/>
          <w:cs/>
        </w:rPr>
        <w:t xml:space="preserve"> ด้าน ได้แก่ ด้านคุณสมบัติของผู้สมัคร ด้านพรรคการเมือง ด้านการณรงค์หาเสียงเลือกตั้ง และด้านสื่อบุคคล แตกต่างกันอย่างมีนัยสำคัญทางสถิติที่ระดับ </w:t>
      </w:r>
      <w:r w:rsidRPr="00B22878">
        <w:rPr>
          <w:sz w:val="32"/>
          <w:szCs w:val="32"/>
        </w:rPr>
        <w:t>0.05</w:t>
      </w:r>
      <w:r w:rsidRPr="00B22878">
        <w:rPr>
          <w:sz w:val="32"/>
          <w:szCs w:val="32"/>
          <w:cs/>
        </w:rPr>
        <w:t xml:space="preserve"> มีเพียงด้านเดียวคือด้านนโยบายที่ไม่แตกต่างกัน จึงยอมรับสมมติฐานที่ตั้งไว้ที่ระดับนัยสำคัญที่</w:t>
      </w:r>
      <w:r>
        <w:rPr>
          <w:sz w:val="32"/>
          <w:szCs w:val="32"/>
        </w:rPr>
        <w:t xml:space="preserve"> </w:t>
      </w:r>
      <w:r w:rsidRPr="00B22878">
        <w:rPr>
          <w:sz w:val="32"/>
          <w:szCs w:val="32"/>
        </w:rPr>
        <w:t>0.05</w:t>
      </w:r>
    </w:p>
    <w:p w14:paraId="43695D1D" w14:textId="269BB1F5" w:rsidR="00B22878" w:rsidRDefault="00B22878" w:rsidP="00B22878">
      <w:pPr>
        <w:ind w:firstLine="851"/>
        <w:rPr>
          <w:sz w:val="32"/>
          <w:szCs w:val="32"/>
        </w:rPr>
      </w:pPr>
      <w:r w:rsidRPr="00B22878">
        <w:rPr>
          <w:sz w:val="32"/>
          <w:szCs w:val="32"/>
        </w:rPr>
        <w:t xml:space="preserve">5. </w:t>
      </w:r>
      <w:r w:rsidRPr="00B22878">
        <w:rPr>
          <w:sz w:val="32"/>
          <w:szCs w:val="32"/>
          <w:cs/>
        </w:rPr>
        <w:t xml:space="preserve">ผลการทดสอบด้วยค่าสถิติ </w:t>
      </w:r>
      <w:r w:rsidRPr="00B22878">
        <w:rPr>
          <w:sz w:val="32"/>
          <w:szCs w:val="32"/>
        </w:rPr>
        <w:t xml:space="preserve">F-test </w:t>
      </w:r>
      <w:r w:rsidRPr="00B22878">
        <w:rPr>
          <w:sz w:val="32"/>
          <w:szCs w:val="32"/>
          <w:cs/>
        </w:rPr>
        <w:t>ด้วยวิธีการวิเคราะห์ความแปรปรวนทางเดียว (</w:t>
      </w:r>
      <w:r w:rsidRPr="00B22878">
        <w:rPr>
          <w:sz w:val="32"/>
          <w:szCs w:val="32"/>
        </w:rPr>
        <w:t xml:space="preserve">One Way ANOVA) </w:t>
      </w:r>
      <w:r w:rsidRPr="00B22878">
        <w:rPr>
          <w:sz w:val="32"/>
          <w:szCs w:val="32"/>
          <w:cs/>
        </w:rPr>
        <w:t xml:space="preserve">ที่ระดับนัยสำคัญ </w:t>
      </w:r>
      <w:r w:rsidRPr="00B22878">
        <w:rPr>
          <w:sz w:val="32"/>
          <w:szCs w:val="32"/>
        </w:rPr>
        <w:t>0.05</w:t>
      </w:r>
      <w:r w:rsidRPr="00B22878">
        <w:rPr>
          <w:sz w:val="32"/>
          <w:szCs w:val="32"/>
          <w:cs/>
        </w:rPr>
        <w:t xml:space="preserve"> พบว่า ประชาชนที่มีรายได้ต่อเดือนต่างกัน มีความคิดเห็นเกี่ยวกับปัจจัยที่มีผลต่อการตัดสินใจเลือกตั้งนายกองค์การบริหารส่วนตำบลนอกเมือง โดยภาพรวมแตกต่างกันอย่างมีนัยสำคัญทางสถิติที่ระดับ </w:t>
      </w:r>
      <w:r w:rsidRPr="00B22878">
        <w:rPr>
          <w:sz w:val="32"/>
          <w:szCs w:val="32"/>
        </w:rPr>
        <w:t>0.05</w:t>
      </w:r>
      <w:r w:rsidRPr="00B22878">
        <w:rPr>
          <w:sz w:val="32"/>
          <w:szCs w:val="32"/>
          <w:cs/>
        </w:rPr>
        <w:t xml:space="preserve"> จึงยอมรับสมมติฐานที่ตั้งไว้ เมื่อพิจารณาเป็นรายด้าน พบว่า ประชาชนที่มีรายได้ต่อเดือนต่างกันมีความคิดเห็นเกี่ยวกับปัจจัยที่มีผลต่อการ ตัดสินใจเลือกตั้งนายกองค์การบริหารส่วนตำบลนอกเมือง ทั้ง </w:t>
      </w:r>
      <w:r w:rsidRPr="00B22878">
        <w:rPr>
          <w:sz w:val="32"/>
          <w:szCs w:val="32"/>
        </w:rPr>
        <w:t>5</w:t>
      </w:r>
      <w:r w:rsidRPr="00B22878">
        <w:rPr>
          <w:sz w:val="32"/>
          <w:szCs w:val="32"/>
          <w:cs/>
        </w:rPr>
        <w:t xml:space="preserve"> ด้าน ได้แก่ ด้านคุณสมบัติของ ผู้สมัคร ด้านนโยบาย ด้านพรรคการเมือง ด้านการณรงค์หาเสียงเลือกตั้ง และด้านสื่อบุคคลแตกต่างกันอย่างมีนัยสำคัญหางสถิติที่ระดับ </w:t>
      </w:r>
      <w:r w:rsidRPr="00B22878">
        <w:rPr>
          <w:sz w:val="32"/>
          <w:szCs w:val="32"/>
        </w:rPr>
        <w:t>0.05</w:t>
      </w:r>
      <w:r w:rsidRPr="00B22878">
        <w:rPr>
          <w:sz w:val="32"/>
          <w:szCs w:val="32"/>
          <w:cs/>
        </w:rPr>
        <w:t xml:space="preserve"> จึงยอมรับสมมติฐานที่ตั้งไว้ที่ระดับนัยสำคัญที่</w:t>
      </w:r>
      <w:r>
        <w:rPr>
          <w:sz w:val="32"/>
          <w:szCs w:val="32"/>
        </w:rPr>
        <w:t xml:space="preserve"> </w:t>
      </w:r>
      <w:r w:rsidRPr="00B22878">
        <w:rPr>
          <w:sz w:val="32"/>
          <w:szCs w:val="32"/>
        </w:rPr>
        <w:t>0.05</w:t>
      </w:r>
    </w:p>
    <w:p w14:paraId="005E4D67" w14:textId="77777777" w:rsidR="005A6C0A" w:rsidRPr="005A6C0A" w:rsidRDefault="005A6C0A" w:rsidP="005A6C0A">
      <w:pPr>
        <w:rPr>
          <w:sz w:val="32"/>
          <w:szCs w:val="32"/>
        </w:rPr>
      </w:pPr>
    </w:p>
    <w:p w14:paraId="370D36B6" w14:textId="5E411BB4" w:rsidR="00ED02F8" w:rsidRPr="00BB3AE7" w:rsidRDefault="00ED02F8" w:rsidP="00ED02F8">
      <w:pPr>
        <w:rPr>
          <w:b/>
          <w:bCs/>
          <w:sz w:val="32"/>
          <w:szCs w:val="32"/>
        </w:rPr>
      </w:pPr>
      <w:r w:rsidRPr="00BB3AE7">
        <w:rPr>
          <w:b/>
          <w:bCs/>
          <w:sz w:val="32"/>
          <w:szCs w:val="32"/>
          <w:cs/>
        </w:rPr>
        <w:t>อภิปรายผล</w:t>
      </w:r>
      <w:r w:rsidRPr="00BB3AE7">
        <w:rPr>
          <w:rFonts w:hint="cs"/>
          <w:b/>
          <w:bCs/>
          <w:sz w:val="32"/>
          <w:szCs w:val="32"/>
          <w:cs/>
        </w:rPr>
        <w:t>การวิจัย (</w:t>
      </w:r>
      <w:r w:rsidRPr="00BB3AE7">
        <w:rPr>
          <w:b/>
          <w:bCs/>
          <w:sz w:val="32"/>
          <w:szCs w:val="32"/>
        </w:rPr>
        <w:t>Research</w:t>
      </w:r>
      <w:r w:rsidRPr="00BB3AE7">
        <w:rPr>
          <w:rFonts w:hint="cs"/>
          <w:b/>
          <w:bCs/>
          <w:sz w:val="32"/>
          <w:szCs w:val="32"/>
          <w:cs/>
        </w:rPr>
        <w:t xml:space="preserve"> </w:t>
      </w:r>
      <w:r w:rsidRPr="00BB3AE7">
        <w:rPr>
          <w:b/>
          <w:bCs/>
          <w:sz w:val="32"/>
          <w:szCs w:val="32"/>
        </w:rPr>
        <w:t>Discussion</w:t>
      </w:r>
      <w:r w:rsidRPr="00BB3AE7">
        <w:rPr>
          <w:rFonts w:hint="cs"/>
          <w:b/>
          <w:bCs/>
          <w:sz w:val="32"/>
          <w:szCs w:val="32"/>
          <w:cs/>
        </w:rPr>
        <w:t>)</w:t>
      </w:r>
    </w:p>
    <w:p w14:paraId="7E6CAB24" w14:textId="7D3F1FCE" w:rsidR="00B22878" w:rsidRPr="00B22878" w:rsidRDefault="00ED02F8" w:rsidP="00B22878">
      <w:pPr>
        <w:pStyle w:val="af6"/>
        <w:tabs>
          <w:tab w:val="left" w:pos="360"/>
        </w:tabs>
        <w:jc w:val="thaiDistribute"/>
        <w:rPr>
          <w:rFonts w:ascii="TH SarabunPSK" w:hAnsi="TH SarabunPSK" w:cs="TH SarabunPSK"/>
          <w:sz w:val="32"/>
          <w:szCs w:val="32"/>
        </w:rPr>
      </w:pPr>
      <w:r w:rsidRPr="00BB3AE7">
        <w:rPr>
          <w:rFonts w:ascii="TH SarabunPSK" w:hAnsi="TH SarabunPSK" w:cs="TH SarabunPSK" w:hint="cs"/>
          <w:sz w:val="32"/>
          <w:szCs w:val="32"/>
          <w:cs/>
        </w:rPr>
        <w:tab/>
      </w:r>
      <w:r w:rsidR="00B22878" w:rsidRPr="00B22878">
        <w:rPr>
          <w:rFonts w:ascii="TH SarabunPSK" w:hAnsi="TH SarabunPSK" w:cs="TH SarabunPSK"/>
          <w:sz w:val="32"/>
          <w:szCs w:val="32"/>
          <w:cs/>
        </w:rPr>
        <w:t>การวิจัยเรื่องปัจจัยที่มีผลต่อการตัดสินใจเลือกตั้งนายกองค์การบริหารส่วนตำบลนอกเมืองของประชาชนในหมู่บ้านเจ</w:t>
      </w:r>
      <w:proofErr w:type="spellStart"/>
      <w:r w:rsidR="00B22878" w:rsidRPr="00B22878">
        <w:rPr>
          <w:rFonts w:ascii="TH SarabunPSK" w:hAnsi="TH SarabunPSK" w:cs="TH SarabunPSK"/>
          <w:sz w:val="32"/>
          <w:szCs w:val="32"/>
          <w:cs/>
        </w:rPr>
        <w:t>็ม</w:t>
      </w:r>
      <w:proofErr w:type="spellEnd"/>
      <w:r w:rsidR="00B22878" w:rsidRPr="00B22878">
        <w:rPr>
          <w:rFonts w:ascii="TH SarabunPSK" w:hAnsi="TH SarabunPSK" w:cs="TH SarabunPSK"/>
          <w:sz w:val="32"/>
          <w:szCs w:val="32"/>
          <w:cs/>
        </w:rPr>
        <w:t>เนียง ตำบลนอกเมือง อำเภอเมืองสุรินทร์ จังหวัดสุรินทร์ สามารถอภิปรายผลตามวัตถุประสงค์การวิจัยได้ดังนี้</w:t>
      </w:r>
    </w:p>
    <w:p w14:paraId="29EE8807" w14:textId="77777777" w:rsidR="00B22878" w:rsidRPr="00B22878" w:rsidRDefault="00B22878" w:rsidP="00B22878">
      <w:pPr>
        <w:pStyle w:val="af6"/>
        <w:tabs>
          <w:tab w:val="left" w:pos="360"/>
        </w:tabs>
        <w:ind w:firstLine="426"/>
        <w:jc w:val="thaiDistribute"/>
        <w:rPr>
          <w:rFonts w:ascii="TH SarabunPSK" w:hAnsi="TH SarabunPSK" w:cs="TH SarabunPSK"/>
          <w:sz w:val="32"/>
          <w:szCs w:val="32"/>
        </w:rPr>
      </w:pPr>
      <w:r w:rsidRPr="00B22878">
        <w:rPr>
          <w:rFonts w:ascii="TH SarabunPSK" w:hAnsi="TH SarabunPSK" w:cs="TH SarabunPSK"/>
          <w:sz w:val="32"/>
          <w:szCs w:val="32"/>
          <w:cs/>
        </w:rPr>
        <w:lastRenderedPageBreak/>
        <w:t>1. ระดับปัจจัยที่มีผลต่อการตัดสินใจเลือกตั้งนายกองค์การบริหารส่วนตำบลนอกเมือง ในภาพรวม พบว่า ประชาชนมีความคิดเห็นต่อระดับปัจจัยที่มีผลต่อการตัดสินใจเลือกตั้งนายกองค์การบริหารส่วนตำบล โดยภาพรวม มีค่าเฉลี่ยอยู่ในระดับ เมื่อพิจารณาเป็นรายด้าน พบว่า ทุกด้านอยู่ในระดับมาก เรียงลำดับจากมากไปหาน้อย ดังนี้ ด้านนโยบาย รองลงมา คือ ด้านคุณสมบัติของ ผู้สมัคร ด้านการณรรงค์หาเสียงเลือกตั้ง ด้านพรรคการเมือง และสุดท้าย คือ ด้านสื่อบุคคลสอดคล้องกับงานวิจัยของ มณี</w:t>
      </w:r>
      <w:proofErr w:type="spellStart"/>
      <w:r w:rsidRPr="00B22878">
        <w:rPr>
          <w:rFonts w:ascii="TH SarabunPSK" w:hAnsi="TH SarabunPSK" w:cs="TH SarabunPSK"/>
          <w:sz w:val="32"/>
          <w:szCs w:val="32"/>
          <w:cs/>
        </w:rPr>
        <w:t>วรร</w:t>
      </w:r>
      <w:proofErr w:type="spellEnd"/>
      <w:r w:rsidRPr="00B22878">
        <w:rPr>
          <w:rFonts w:ascii="TH SarabunPSK" w:hAnsi="TH SarabunPSK" w:cs="TH SarabunPSK"/>
          <w:sz w:val="32"/>
          <w:szCs w:val="32"/>
          <w:cs/>
        </w:rPr>
        <w:t>ณ จันทร์ดี (2561) ได้ศึกษาปัจจัยที่มีผลต่อการตัดสินใจเลือกตั้งสมาชิกสภาผู้แทนราษฎรจังหวัดสมุทรปราการ : ศึกษาในช่วงเวลาปี พ.ศ. 2562 พบว่า ปัจจัยที่มีผล ต่อการตัดสินใจในการเลือกตั้งสมาชิกสภาผู้แทนราษฎรจังหวัดสมุทรปราการ ในภาพรวมอยู่ในระดับมาก เมื่อพิจารณาเป็นรายด้าน พบว่า อยู่ในระดับมากในด้านนโยบาย รองลงมา ด้าน คุณลักษณะของผู้สมัคร ด้านพรรคการเมือง อยู่ในระดับปานกลาง ด้านการรณรงค์หาเสียงของ ผู้สมัคร และด้าน</w:t>
      </w:r>
      <w:proofErr w:type="spellStart"/>
      <w:r w:rsidRPr="00B22878">
        <w:rPr>
          <w:rFonts w:ascii="TH SarabunPSK" w:hAnsi="TH SarabunPSK" w:cs="TH SarabunPSK"/>
          <w:sz w:val="32"/>
          <w:szCs w:val="32"/>
          <w:cs/>
        </w:rPr>
        <w:t>สือ</w:t>
      </w:r>
      <w:proofErr w:type="spellEnd"/>
      <w:r w:rsidRPr="00B22878">
        <w:rPr>
          <w:rFonts w:ascii="TH SarabunPSK" w:hAnsi="TH SarabunPSK" w:cs="TH SarabunPSK"/>
          <w:sz w:val="32"/>
          <w:szCs w:val="32"/>
          <w:cs/>
        </w:rPr>
        <w:t>บุคคล ทั้งนี้เนื่องจากนโยบายในการส่งเสริมสนับสนุนการพัฒนาอาชีพให้กับ ชุมชนนั้นเป็นสิ่งที่น่าสนใจ การปรับปรุงสิ่งอำนวยความสะดวกให้กับชุมชน โดยเฉพาะสาธารณูปโภคต่าง ๆ ที่มีความจำเป็นกับทุกๆ ครัวเรือน สอดคล้องกับ ธนวัฒน์ รัศมี และวิไลลักษณ์เรื่องสม (2565) ได้ศึกษาปัจจัยที่ส่งผลต่อการตัดสินใจเลือกผู้สมัครรับเลือกตั้งระดับท้องถิ่น ในอำเภอวิเศษชัยชาญ จังหวัดอ่างทอง พบว่า การตัดสินใจเลือกผู้สมัครรับเลือกตั้งระดับท้องถิ่นในอำเภอวิเศษชัยชาญ จังหวัดอ่างทอง ในภาพรวมอยู่ในระดับมากที่สุด โดย 1) ด้านคุณลักษณะผู้นำพบว่า เป็นที่เคารพศรัทธาของประชาชนช่วยเหลือและมีบทบาททางสังคม มีความริเริ่มสร้างสรรค์ในการพัฒนาท้องถิ่น ซึ่งผู้นำส่วนองถิ่นคือรากฐานการปกครองประชาธิปไตย 2) ด้านวิสัยทัศน์พบว่า ผู้นำจะมีนโยบายในการพัฒนาหมู่บ้านที่ดีและเป็นผู้ที่มองการการไกลในการส่งเสริมท้องถิ่นเกิดความก้าวหน้า 3) ด้านบริหารการจัดการพบว่า กระบวนการในการนำทรัพยากรในการบริหาร ทั้งทางวัตถุและคนดำเนินการ กระบวนการนำเอาการตัดสินใจและนโยบายมาปฏิบัติเพื่อบรรลุวัตถุประสงค์ที่กำหนดไว้อย่างมีประสิทธิภาพและประสิทธิผล 4) ด้านคุณธรรม จริยธรรม พบว่า ผู้นำมีความชื่อสัตย์ สุจริตต่อประชาชนในท้องถิ่น ทำงานด้วยความโปร่งใส ตรวจสอบได้ในทุกการทำงานทั้งด้านนโยบาย ด้านงบประมาณต่าง ๆ และผู้นำมีความรับผิดชอบสูงในการทำงาน</w:t>
      </w:r>
    </w:p>
    <w:p w14:paraId="318DD253" w14:textId="330AC6EF" w:rsidR="00ED02F8" w:rsidRDefault="00B22878" w:rsidP="00B22878">
      <w:pPr>
        <w:pStyle w:val="af6"/>
        <w:tabs>
          <w:tab w:val="left" w:pos="360"/>
        </w:tabs>
        <w:ind w:firstLine="426"/>
        <w:jc w:val="thaiDistribute"/>
        <w:rPr>
          <w:rFonts w:ascii="TH SarabunPSK" w:hAnsi="TH SarabunPSK" w:cs="TH SarabunPSK"/>
          <w:sz w:val="32"/>
          <w:szCs w:val="32"/>
          <w:cs/>
        </w:rPr>
      </w:pPr>
      <w:r w:rsidRPr="00B22878">
        <w:rPr>
          <w:rFonts w:ascii="TH SarabunPSK" w:hAnsi="TH SarabunPSK" w:cs="TH SarabunPSK"/>
          <w:sz w:val="32"/>
          <w:szCs w:val="32"/>
          <w:cs/>
        </w:rPr>
        <w:t>2. ผลการเปรียบเทียบปัจจัยที่มีผลต่อการเลือกตั้งนายกองค์การบริหารส่วนตำบลนอกเมือง พบว่า ประชาชนบ้านเจ</w:t>
      </w:r>
      <w:proofErr w:type="spellStart"/>
      <w:r w:rsidRPr="00B22878">
        <w:rPr>
          <w:rFonts w:ascii="TH SarabunPSK" w:hAnsi="TH SarabunPSK" w:cs="TH SarabunPSK"/>
          <w:sz w:val="32"/>
          <w:szCs w:val="32"/>
          <w:cs/>
        </w:rPr>
        <w:t>็ม</w:t>
      </w:r>
      <w:proofErr w:type="spellEnd"/>
      <w:r w:rsidRPr="00B22878">
        <w:rPr>
          <w:rFonts w:ascii="TH SarabunPSK" w:hAnsi="TH SarabunPSK" w:cs="TH SarabunPSK"/>
          <w:sz w:val="32"/>
          <w:szCs w:val="32"/>
          <w:cs/>
        </w:rPr>
        <w:t>เนียง ตำบลนอกเมือง อำเภอเมืองสุรินทร์ จังหวัดสุรินทร์ ที่มีระดับการศึกษา อาชีพ และรายได้ต่อเดือน ต่างกันต่างกัน มีความคิดเห็นเกี่ยวกับปัจจัยที่มีผลต่อการ ตัดสินใจเลือกตั้งนายกองค์การบริหารส่วนตำบลนอกเมืองโดยภาพรวมแตกต่างกันอย่างมีนัยสำคัญทางสถิติที่ระดับ 0.05 จึงยอมรับสมมติฐานที่ตั้งไว้ สอดคล้องกับกิตติ</w:t>
      </w:r>
      <w:proofErr w:type="spellStart"/>
      <w:r w:rsidRPr="00B22878">
        <w:rPr>
          <w:rFonts w:ascii="TH SarabunPSK" w:hAnsi="TH SarabunPSK" w:cs="TH SarabunPSK"/>
          <w:sz w:val="32"/>
          <w:szCs w:val="32"/>
          <w:cs/>
        </w:rPr>
        <w:t>พัฒน์</w:t>
      </w:r>
      <w:proofErr w:type="spellEnd"/>
      <w:r w:rsidRPr="00B22878">
        <w:rPr>
          <w:rFonts w:ascii="TH SarabunPSK" w:hAnsi="TH SarabunPSK" w:cs="TH SarabunPSK"/>
          <w:sz w:val="32"/>
          <w:szCs w:val="32"/>
          <w:cs/>
        </w:rPr>
        <w:t xml:space="preserve"> คงมะกล่ำ (2564) ได้ศึกษาการตัดสินใจเลือกตั้งนายกองค์การบริหารส่วนจังหวัดนครสวรรค์ของผู้มีสิทธิ์เลือกตั้งในจังหวัดนครสวรรค์ พบว่า ระดับการตัดสินใจในการเลือกตั้งนายกองค์การบริหารส่วนจังหวัดนครสวรรค์ของผู้มีสิทธิ์เลือกตั้งที่มีระดับการศึกษา อาชีพ และรายได้แตกต่างกันอย่างมีนัยสำคัญทางสถิติที่ระดับ .</w:t>
      </w:r>
      <w:r w:rsidRPr="00B22878">
        <w:rPr>
          <w:rFonts w:ascii="TH SarabunPSK" w:hAnsi="TH SarabunPSK" w:cs="TH SarabunPSK"/>
          <w:sz w:val="32"/>
          <w:szCs w:val="32"/>
        </w:rPr>
        <w:t xml:space="preserve">05 </w:t>
      </w:r>
      <w:r w:rsidRPr="00B22878">
        <w:rPr>
          <w:rFonts w:ascii="TH SarabunPSK" w:hAnsi="TH SarabunPSK" w:cs="TH SarabunPSK"/>
          <w:sz w:val="32"/>
          <w:szCs w:val="32"/>
          <w:cs/>
        </w:rPr>
        <w:t>นอกจากนี้ ในส่วนของเพศ และอายุ ต่างกัน พบว่า ประชาชนบ้านเจ</w:t>
      </w:r>
      <w:proofErr w:type="spellStart"/>
      <w:r w:rsidRPr="00B22878">
        <w:rPr>
          <w:rFonts w:ascii="TH SarabunPSK" w:hAnsi="TH SarabunPSK" w:cs="TH SarabunPSK"/>
          <w:sz w:val="32"/>
          <w:szCs w:val="32"/>
          <w:cs/>
        </w:rPr>
        <w:t>็ม</w:t>
      </w:r>
      <w:proofErr w:type="spellEnd"/>
      <w:r w:rsidRPr="00B22878">
        <w:rPr>
          <w:rFonts w:ascii="TH SarabunPSK" w:hAnsi="TH SarabunPSK" w:cs="TH SarabunPSK"/>
          <w:sz w:val="32"/>
          <w:szCs w:val="32"/>
          <w:cs/>
        </w:rPr>
        <w:t>เนียงตำบลนอกเมือง อำเภอเมืองสุรินทร์ จังหวัดสุรินทร์ มีความคิดเห็นเกี่ยวกับปัจจัยที่มีผลต่อการ ตัดสินใจเลือกตั้งนายกองค์การบริหารส่วนตำบลนอกเมืองโดยภาพรวมไม่แตกต่างกัน ซึ่งสอดคล้อง กับงานวิจัยของธนวัฒน์ รัศมี และวิไลลักษณ์ เรืองสม (</w:t>
      </w:r>
      <w:r w:rsidRPr="00B22878">
        <w:rPr>
          <w:rFonts w:ascii="TH SarabunPSK" w:hAnsi="TH SarabunPSK" w:cs="TH SarabunPSK"/>
          <w:sz w:val="32"/>
          <w:szCs w:val="32"/>
        </w:rPr>
        <w:t xml:space="preserve">2565) </w:t>
      </w:r>
      <w:r w:rsidRPr="00B22878">
        <w:rPr>
          <w:rFonts w:ascii="TH SarabunPSK" w:hAnsi="TH SarabunPSK" w:cs="TH SarabunPSK"/>
          <w:sz w:val="32"/>
          <w:szCs w:val="32"/>
          <w:cs/>
        </w:rPr>
        <w:t>ได้ศึกษาปัจจัยที่ส่งผลต่อการตัดสินใจเลือกผู้สมัครรับเลือกตั้งระดับท้องถิ่น ในอำเภอวิเศษชัยชาญ จังหวัดอ่างทอง พบว่า ประชาชนที่มีเพศ อายุ แตกต่างกัน มีระดับความคิดเห็นต่อการตัดสินใจเลือกผู้สมัครรับเลือกตั้งระดับท้องถิ่น ในอำเภอวิเศษชัยชาญ จังหวัดอ่างทอง โดยรวม ไม่แตกต่างกัน อย่างมีนัยสำคัญทางสถิติที่ระดับ .</w:t>
      </w:r>
      <w:r w:rsidRPr="00B22878">
        <w:rPr>
          <w:rFonts w:ascii="TH SarabunPSK" w:hAnsi="TH SarabunPSK" w:cs="TH SarabunPSK"/>
          <w:sz w:val="32"/>
          <w:szCs w:val="32"/>
        </w:rPr>
        <w:t>05</w:t>
      </w:r>
      <w:r w:rsidRPr="00B22878">
        <w:rPr>
          <w:rFonts w:ascii="TH SarabunPSK" w:hAnsi="TH SarabunPSK" w:cs="TH SarabunPSK"/>
          <w:sz w:val="32"/>
          <w:szCs w:val="32"/>
          <w:cs/>
        </w:rPr>
        <w:t>และสอดคล้องกับงานวิจัยของ ไกรลาศ พลไชย ละมัย ร่มเย็น และจิตติ กิตติเลิศไพศาล (</w:t>
      </w:r>
      <w:r w:rsidRPr="00B22878">
        <w:rPr>
          <w:rFonts w:ascii="TH SarabunPSK" w:hAnsi="TH SarabunPSK" w:cs="TH SarabunPSK"/>
          <w:sz w:val="32"/>
          <w:szCs w:val="32"/>
        </w:rPr>
        <w:t xml:space="preserve">2562) </w:t>
      </w:r>
      <w:r w:rsidRPr="00B22878">
        <w:rPr>
          <w:rFonts w:ascii="TH SarabunPSK" w:hAnsi="TH SarabunPSK" w:cs="TH SarabunPSK"/>
          <w:sz w:val="32"/>
          <w:szCs w:val="32"/>
          <w:cs/>
        </w:rPr>
        <w:t xml:space="preserve">ได้ศึกษาปัจจัยที่มีผลต่อการตัดสินใจของประชาชนในการเลือกตั้งนายกองค์การบริหารส่วนตำบลดงมะไฟ อำเภอเมืองสกลนคร </w:t>
      </w:r>
      <w:r w:rsidRPr="00B22878">
        <w:rPr>
          <w:rFonts w:ascii="TH SarabunPSK" w:hAnsi="TH SarabunPSK" w:cs="TH SarabunPSK"/>
          <w:sz w:val="32"/>
          <w:szCs w:val="32"/>
          <w:cs/>
        </w:rPr>
        <w:lastRenderedPageBreak/>
        <w:t>จังหวัดสกลนคร พบว่า ผลการเปรียบเทียบระดับการตัดสินใจของประชาชนในการเลือกตั้ง จำแนกตามคุณลักษณะส่วนบุคคล จำแนกตามเพศ อายุ โดยภาพรวมไม่แตกต่างกัน</w:t>
      </w:r>
    </w:p>
    <w:p w14:paraId="0640AC15" w14:textId="77777777" w:rsidR="00B22878" w:rsidRPr="0024224E" w:rsidRDefault="00B22878" w:rsidP="00B22878">
      <w:pPr>
        <w:pStyle w:val="af6"/>
        <w:tabs>
          <w:tab w:val="left" w:pos="360"/>
        </w:tabs>
        <w:ind w:firstLine="426"/>
        <w:jc w:val="thaiDistribute"/>
        <w:rPr>
          <w:rFonts w:ascii="TH SarabunPSK" w:hAnsi="TH SarabunPSK" w:cs="TH SarabunPSK"/>
          <w:sz w:val="32"/>
          <w:szCs w:val="32"/>
        </w:rPr>
      </w:pPr>
    </w:p>
    <w:p w14:paraId="28CA81C9" w14:textId="77777777" w:rsidR="00ED02F8" w:rsidRPr="00BB3AE7" w:rsidRDefault="00ED02F8" w:rsidP="00ED02F8">
      <w:pPr>
        <w:rPr>
          <w:b/>
          <w:bCs/>
          <w:sz w:val="32"/>
          <w:szCs w:val="32"/>
        </w:rPr>
      </w:pPr>
      <w:r w:rsidRPr="00BB3AE7">
        <w:rPr>
          <w:b/>
          <w:bCs/>
          <w:sz w:val="32"/>
          <w:szCs w:val="32"/>
          <w:cs/>
        </w:rPr>
        <w:t>ข้อเสนอแนะ</w:t>
      </w:r>
      <w:r w:rsidRPr="00BB3AE7">
        <w:rPr>
          <w:rFonts w:hint="cs"/>
          <w:b/>
          <w:bCs/>
          <w:sz w:val="32"/>
          <w:szCs w:val="32"/>
          <w:cs/>
        </w:rPr>
        <w:t>การวิจัย (</w:t>
      </w:r>
      <w:r w:rsidRPr="00BB3AE7">
        <w:rPr>
          <w:b/>
          <w:bCs/>
          <w:sz w:val="32"/>
          <w:szCs w:val="32"/>
        </w:rPr>
        <w:t>Research</w:t>
      </w:r>
      <w:r w:rsidRPr="00BB3AE7">
        <w:rPr>
          <w:rFonts w:hint="cs"/>
          <w:b/>
          <w:bCs/>
          <w:sz w:val="32"/>
          <w:szCs w:val="32"/>
          <w:cs/>
        </w:rPr>
        <w:t xml:space="preserve"> </w:t>
      </w:r>
      <w:r w:rsidRPr="00BB3AE7">
        <w:rPr>
          <w:b/>
          <w:bCs/>
          <w:sz w:val="32"/>
          <w:szCs w:val="32"/>
        </w:rPr>
        <w:t>Suggestions</w:t>
      </w:r>
      <w:r w:rsidRPr="00BB3AE7">
        <w:rPr>
          <w:rFonts w:hint="cs"/>
          <w:b/>
          <w:bCs/>
          <w:sz w:val="32"/>
          <w:szCs w:val="32"/>
          <w:cs/>
        </w:rPr>
        <w:t>)</w:t>
      </w:r>
    </w:p>
    <w:p w14:paraId="06298C2D" w14:textId="6048C073" w:rsidR="00B22878" w:rsidRPr="00B22878" w:rsidRDefault="00ED02F8" w:rsidP="00B22878">
      <w:pPr>
        <w:pStyle w:val="af6"/>
        <w:tabs>
          <w:tab w:val="left" w:pos="360"/>
        </w:tabs>
        <w:jc w:val="thaiDistribute"/>
        <w:rPr>
          <w:rFonts w:ascii="TH SarabunPSK" w:hAnsi="TH SarabunPSK" w:cs="TH SarabunPSK"/>
          <w:sz w:val="32"/>
          <w:szCs w:val="32"/>
        </w:rPr>
      </w:pPr>
      <w:r w:rsidRPr="00BB3AE7">
        <w:rPr>
          <w:rFonts w:ascii="TH SarabunPSK" w:hAnsi="TH SarabunPSK" w:cs="TH SarabunPSK" w:hint="cs"/>
          <w:sz w:val="32"/>
          <w:szCs w:val="32"/>
          <w:cs/>
        </w:rPr>
        <w:tab/>
      </w:r>
      <w:r w:rsidR="00B22878">
        <w:rPr>
          <w:rFonts w:ascii="TH SarabunPSK" w:hAnsi="TH SarabunPSK" w:cs="TH SarabunPSK" w:hint="cs"/>
          <w:sz w:val="32"/>
          <w:szCs w:val="32"/>
          <w:cs/>
        </w:rPr>
        <w:t>1</w:t>
      </w:r>
      <w:r w:rsidR="00B22878" w:rsidRPr="00B22878">
        <w:rPr>
          <w:rFonts w:ascii="TH SarabunPSK" w:hAnsi="TH SarabunPSK" w:cs="TH SarabunPSK"/>
          <w:sz w:val="32"/>
          <w:szCs w:val="32"/>
          <w:cs/>
        </w:rPr>
        <w:t>. ข้อเสนอแนะที่ได้จากการวิจัย</w:t>
      </w:r>
    </w:p>
    <w:p w14:paraId="02F3486F" w14:textId="77777777" w:rsidR="00B22878" w:rsidRPr="00B22878" w:rsidRDefault="00B22878" w:rsidP="00B22878">
      <w:pPr>
        <w:pStyle w:val="af6"/>
        <w:tabs>
          <w:tab w:val="left" w:pos="360"/>
        </w:tabs>
        <w:ind w:firstLine="709"/>
        <w:jc w:val="thaiDistribute"/>
        <w:rPr>
          <w:rFonts w:ascii="TH SarabunPSK" w:hAnsi="TH SarabunPSK" w:cs="TH SarabunPSK"/>
          <w:sz w:val="32"/>
          <w:szCs w:val="32"/>
        </w:rPr>
      </w:pPr>
      <w:r w:rsidRPr="00B22878">
        <w:rPr>
          <w:rFonts w:ascii="TH SarabunPSK" w:hAnsi="TH SarabunPSK" w:cs="TH SarabunPSK"/>
          <w:sz w:val="32"/>
          <w:szCs w:val="32"/>
          <w:cs/>
        </w:rPr>
        <w:t>ผู้วิจัยมีข้อเสนอแนะจากผลการวิจัย ดังนี้</w:t>
      </w:r>
    </w:p>
    <w:p w14:paraId="72F0A66A" w14:textId="6EE19C94" w:rsidR="00B22878" w:rsidRPr="00B22878" w:rsidRDefault="00B22878" w:rsidP="00B22878">
      <w:pPr>
        <w:pStyle w:val="af6"/>
        <w:tabs>
          <w:tab w:val="left" w:pos="360"/>
        </w:tabs>
        <w:ind w:firstLine="709"/>
        <w:jc w:val="thaiDistribute"/>
        <w:rPr>
          <w:rFonts w:ascii="TH SarabunPSK" w:hAnsi="TH SarabunPSK" w:cs="TH SarabunPSK"/>
          <w:sz w:val="32"/>
          <w:szCs w:val="32"/>
        </w:rPr>
      </w:pPr>
      <w:r w:rsidRPr="00B22878">
        <w:rPr>
          <w:rFonts w:ascii="TH SarabunPSK" w:hAnsi="TH SarabunPSK" w:cs="TH SarabunPSK"/>
          <w:sz w:val="32"/>
          <w:szCs w:val="32"/>
          <w:cs/>
        </w:rPr>
        <w:t>1.1 ผู้สมัครควรเลือกตั้งควรเลือกใช้สื่อเทคโนโลยีที่ทันสมัยในการประชาสัมพันธ์ตนเองให้มากขึ้น เนื่องจากการมีภาพลักษณ์ที่ดีจะทำให้ประชาชนให้ความสนใจ โดยเฉพาะการเข้า ร่วมกิจกรรมกับประชาชน การให้ความสำคัญในการพัฒนาชุมชนนั้น ๆ</w:t>
      </w:r>
    </w:p>
    <w:p w14:paraId="7F5CA2C3" w14:textId="6040C24A" w:rsidR="00B22878" w:rsidRPr="00B22878" w:rsidRDefault="00B22878" w:rsidP="00B22878">
      <w:pPr>
        <w:pStyle w:val="af6"/>
        <w:tabs>
          <w:tab w:val="left" w:pos="360"/>
        </w:tabs>
        <w:ind w:firstLine="709"/>
        <w:jc w:val="thaiDistribute"/>
        <w:rPr>
          <w:rFonts w:ascii="TH SarabunPSK" w:hAnsi="TH SarabunPSK" w:cs="TH SarabunPSK"/>
          <w:sz w:val="32"/>
          <w:szCs w:val="32"/>
        </w:rPr>
      </w:pPr>
      <w:r w:rsidRPr="00B22878">
        <w:rPr>
          <w:rFonts w:ascii="TH SarabunPSK" w:hAnsi="TH SarabunPSK" w:cs="TH SarabunPSK"/>
          <w:sz w:val="32"/>
          <w:szCs w:val="32"/>
          <w:cs/>
        </w:rPr>
        <w:t>1.2 นโยบายในการหาเสียงนั้น ควรชัดเจน และสอดคล้องกับบริบทของชุมชนเนื่องจากผลการวิจัยพบว่า นโยบายมีผลต่อการตัดสินใจเลือกตั้งมากที่สุด</w:t>
      </w:r>
    </w:p>
    <w:p w14:paraId="1FDD0063" w14:textId="22CBF304" w:rsidR="00B22878" w:rsidRPr="00B22878" w:rsidRDefault="00B22878" w:rsidP="00B22878">
      <w:pPr>
        <w:pStyle w:val="af6"/>
        <w:tabs>
          <w:tab w:val="left" w:pos="360"/>
        </w:tabs>
        <w:ind w:firstLine="709"/>
        <w:jc w:val="thaiDistribute"/>
        <w:rPr>
          <w:rFonts w:ascii="TH SarabunPSK" w:hAnsi="TH SarabunPSK" w:cs="TH SarabunPSK"/>
          <w:sz w:val="32"/>
          <w:szCs w:val="32"/>
        </w:rPr>
      </w:pPr>
      <w:r w:rsidRPr="00B22878">
        <w:rPr>
          <w:rFonts w:ascii="TH SarabunPSK" w:hAnsi="TH SarabunPSK" w:cs="TH SarabunPSK"/>
          <w:sz w:val="32"/>
          <w:szCs w:val="32"/>
          <w:cs/>
        </w:rPr>
        <w:t>1.3 การสร้างภาพลักษณ์ที่ดี จะส่งผลต่อการตัดสินใจเลือกตั้งของประชาชน เนื่องจากผลการวิจัยพบว่า คุณสมบัติของผู้สมัครนั้นต้องมีความซื้อสัตย์สุจริต มีอัธยาศัยดี เป็นกันเอง ทำให้ประชาชนเกิ</w:t>
      </w:r>
      <w:r>
        <w:rPr>
          <w:rFonts w:ascii="TH SarabunPSK" w:hAnsi="TH SarabunPSK" w:cs="TH SarabunPSK" w:hint="cs"/>
          <w:sz w:val="32"/>
          <w:szCs w:val="32"/>
          <w:cs/>
        </w:rPr>
        <w:t>ด</w:t>
      </w:r>
      <w:r w:rsidRPr="00B22878">
        <w:rPr>
          <w:rFonts w:ascii="TH SarabunPSK" w:hAnsi="TH SarabunPSK" w:cs="TH SarabunPSK"/>
          <w:sz w:val="32"/>
          <w:szCs w:val="32"/>
          <w:cs/>
        </w:rPr>
        <w:t>ความคุ้นเคยและยอมรับในตัวของผู้สมัครเลือกตั้ง</w:t>
      </w:r>
    </w:p>
    <w:p w14:paraId="7C649F04" w14:textId="3AD0949A" w:rsidR="00B22878" w:rsidRPr="00B22878" w:rsidRDefault="00B22878" w:rsidP="00B22878">
      <w:pPr>
        <w:pStyle w:val="af6"/>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B22878">
        <w:rPr>
          <w:rFonts w:ascii="TH SarabunPSK" w:hAnsi="TH SarabunPSK" w:cs="TH SarabunPSK"/>
          <w:sz w:val="32"/>
          <w:szCs w:val="32"/>
          <w:cs/>
        </w:rPr>
        <w:t>2. ข้อเสนอแนะในการทำวิจัยครั้งต่อไป</w:t>
      </w:r>
    </w:p>
    <w:p w14:paraId="3B35607A" w14:textId="77777777" w:rsidR="00B22878" w:rsidRPr="00B22878" w:rsidRDefault="00B22878" w:rsidP="00B22878">
      <w:pPr>
        <w:pStyle w:val="af6"/>
        <w:tabs>
          <w:tab w:val="left" w:pos="360"/>
        </w:tabs>
        <w:ind w:firstLine="993"/>
        <w:jc w:val="thaiDistribute"/>
        <w:rPr>
          <w:rFonts w:ascii="TH SarabunPSK" w:hAnsi="TH SarabunPSK" w:cs="TH SarabunPSK"/>
          <w:sz w:val="32"/>
          <w:szCs w:val="32"/>
        </w:rPr>
      </w:pPr>
      <w:r w:rsidRPr="00B22878">
        <w:rPr>
          <w:rFonts w:ascii="TH SarabunPSK" w:hAnsi="TH SarabunPSK" w:cs="TH SarabunPSK"/>
          <w:sz w:val="32"/>
          <w:szCs w:val="32"/>
          <w:cs/>
        </w:rPr>
        <w:t>2.1 ในการศึกษาครั้งนี้กลุ่มตัวอย่างเป็นประชากรในหมู่บ้านเจ</w:t>
      </w:r>
      <w:proofErr w:type="spellStart"/>
      <w:r w:rsidRPr="00B22878">
        <w:rPr>
          <w:rFonts w:ascii="TH SarabunPSK" w:hAnsi="TH SarabunPSK" w:cs="TH SarabunPSK"/>
          <w:sz w:val="32"/>
          <w:szCs w:val="32"/>
          <w:cs/>
        </w:rPr>
        <w:t>็ม</w:t>
      </w:r>
      <w:proofErr w:type="spellEnd"/>
      <w:r w:rsidRPr="00B22878">
        <w:rPr>
          <w:rFonts w:ascii="TH SarabunPSK" w:hAnsi="TH SarabunPSK" w:cs="TH SarabunPSK"/>
          <w:sz w:val="32"/>
          <w:szCs w:val="32"/>
          <w:cs/>
        </w:rPr>
        <w:t>เนียง เท่านั้นจึงทำให้การศึกษาไม่ครอบคลุม ดังนั้นในการศึกษาครั้งต่อไปควรทำการศึกษากลุ่มตัวอย่างจากประชากรให้มากยิ่งขึ้น เช่น การศึกษาเปรียบจำแนกตามประชากรศาสตร์ในระดับหมู่บ้านหรือระดับตำบล</w:t>
      </w:r>
    </w:p>
    <w:p w14:paraId="7BE1C85E" w14:textId="09C30443" w:rsidR="0024224E" w:rsidRPr="00BB3A95" w:rsidRDefault="00B22878" w:rsidP="00B22878">
      <w:pPr>
        <w:pStyle w:val="af6"/>
        <w:tabs>
          <w:tab w:val="left" w:pos="360"/>
        </w:tabs>
        <w:ind w:firstLine="993"/>
        <w:jc w:val="thaiDistribute"/>
        <w:rPr>
          <w:rFonts w:ascii="TH SarabunPSK" w:hAnsi="TH SarabunPSK" w:cs="TH SarabunPSK"/>
          <w:sz w:val="32"/>
          <w:szCs w:val="32"/>
        </w:rPr>
      </w:pPr>
      <w:r w:rsidRPr="00B22878">
        <w:rPr>
          <w:rFonts w:ascii="TH SarabunPSK" w:hAnsi="TH SarabunPSK" w:cs="TH SarabunPSK"/>
          <w:sz w:val="32"/>
          <w:szCs w:val="32"/>
          <w:cs/>
        </w:rPr>
        <w:t>2.2 การศึกษาครั้งนี้เป็นการศึกษาเชิงปริมาณ โดยคำถามอาจไม่สามารถเจาะจง ปัญหาต่าง ๆ ได้ทั้งหมด ดังนั้น การศึกษาในครั้งต่อไปจึงควรทำการศึกษาเชิงคุณภาพ ควบคู่กับเชิงปริมาณเพื่อให้ได้ข้อมูล และรายละเอียดมากยิ่งขึ้นในครั้งต่อไป</w:t>
      </w:r>
    </w:p>
    <w:p w14:paraId="1FD0C1E0" w14:textId="77777777" w:rsidR="00ED02F8" w:rsidRPr="00BB3AE7" w:rsidRDefault="00ED02F8" w:rsidP="00ED02F8">
      <w:pPr>
        <w:pStyle w:val="af6"/>
        <w:jc w:val="thaiDistribute"/>
        <w:rPr>
          <w:rFonts w:ascii="TH SarabunPSK" w:hAnsi="TH SarabunPSK" w:cs="TH SarabunPSK"/>
          <w:sz w:val="32"/>
          <w:szCs w:val="32"/>
        </w:rPr>
      </w:pPr>
    </w:p>
    <w:p w14:paraId="26AA6E71" w14:textId="77777777" w:rsidR="00ED02F8" w:rsidRPr="00BB3AE7" w:rsidRDefault="00ED02F8" w:rsidP="00ED02F8">
      <w:pPr>
        <w:pStyle w:val="af6"/>
        <w:jc w:val="thaiDistribute"/>
        <w:rPr>
          <w:rFonts w:ascii="TH SarabunPSK" w:hAnsi="TH SarabunPSK" w:cs="TH SarabunPSK"/>
          <w:b/>
          <w:bCs/>
          <w:sz w:val="32"/>
          <w:szCs w:val="32"/>
          <w:cs/>
        </w:rPr>
      </w:pPr>
      <w:r w:rsidRPr="00BB3AE7">
        <w:rPr>
          <w:rFonts w:ascii="TH SarabunPSK" w:hAnsi="TH SarabunPSK" w:cs="TH SarabunPSK"/>
          <w:b/>
          <w:bCs/>
          <w:sz w:val="32"/>
          <w:szCs w:val="32"/>
          <w:cs/>
        </w:rPr>
        <w:t>เอกสารอ้างอิง (</w:t>
      </w:r>
      <w:r w:rsidRPr="00BB3AE7">
        <w:rPr>
          <w:rFonts w:ascii="TH SarabunPSK" w:hAnsi="TH SarabunPSK" w:cs="TH SarabunPSK"/>
          <w:b/>
          <w:bCs/>
          <w:sz w:val="32"/>
          <w:szCs w:val="32"/>
        </w:rPr>
        <w:t>References</w:t>
      </w:r>
      <w:r w:rsidRPr="00BB3AE7">
        <w:rPr>
          <w:rFonts w:ascii="TH SarabunPSK" w:hAnsi="TH SarabunPSK" w:cs="TH SarabunPSK"/>
          <w:b/>
          <w:bCs/>
          <w:sz w:val="32"/>
          <w:szCs w:val="32"/>
          <w:cs/>
        </w:rPr>
        <w:t>)</w:t>
      </w:r>
    </w:p>
    <w:p w14:paraId="3EA8618A" w14:textId="14C8F6B5" w:rsidR="00214E6B" w:rsidRDefault="00BE1174" w:rsidP="00214E6B">
      <w:pPr>
        <w:tabs>
          <w:tab w:val="left" w:pos="0"/>
          <w:tab w:val="left" w:pos="993"/>
        </w:tabs>
        <w:ind w:left="720" w:hanging="720"/>
        <w:rPr>
          <w:sz w:val="32"/>
          <w:szCs w:val="32"/>
        </w:rPr>
      </w:pPr>
      <w:r w:rsidRPr="00B22878">
        <w:rPr>
          <w:sz w:val="32"/>
          <w:szCs w:val="32"/>
          <w:cs/>
        </w:rPr>
        <w:t xml:space="preserve">ไกรลาศ พลไชย ละมัย ร่มเย็น และจิตติ กิตติเลิศไพศาล. (2562). </w:t>
      </w:r>
      <w:r w:rsidRPr="00BE1174">
        <w:rPr>
          <w:i/>
          <w:iCs/>
          <w:sz w:val="32"/>
          <w:szCs w:val="32"/>
          <w:cs/>
        </w:rPr>
        <w:t>ปัจจัยที่มีผลต่อการตัดสินใจของประชาชนในการเลือกตั้งนายกองค์การบริหารส่วนตำบลดงมะไฟ อำเภอเมืองสกลนคร จังหวัดสกลนคร.</w:t>
      </w:r>
      <w:r w:rsidRPr="00B22878">
        <w:rPr>
          <w:sz w:val="32"/>
          <w:szCs w:val="32"/>
          <w:cs/>
        </w:rPr>
        <w:t xml:space="preserve"> </w:t>
      </w:r>
      <w:r w:rsidR="00214E6B">
        <w:rPr>
          <w:color w:val="000000" w:themeColor="text1"/>
          <w:sz w:val="32"/>
          <w:szCs w:val="32"/>
        </w:rPr>
        <w:t>[</w:t>
      </w:r>
      <w:r w:rsidR="00214E6B">
        <w:rPr>
          <w:rFonts w:hint="cs"/>
          <w:color w:val="000000" w:themeColor="text1"/>
          <w:sz w:val="32"/>
          <w:szCs w:val="32"/>
          <w:cs/>
        </w:rPr>
        <w:t xml:space="preserve">วิทยานิพนธ์ปริญญามหาบัณฑิต, </w:t>
      </w:r>
      <w:r w:rsidR="00214E6B" w:rsidRPr="00214E6B">
        <w:rPr>
          <w:color w:val="000000" w:themeColor="text1"/>
          <w:sz w:val="32"/>
          <w:szCs w:val="32"/>
          <w:cs/>
        </w:rPr>
        <w:t>มหาวิทยาลัยราชภัฏสกลนคร.</w:t>
      </w:r>
      <w:r w:rsidR="00214E6B">
        <w:rPr>
          <w:color w:val="000000" w:themeColor="text1"/>
          <w:sz w:val="32"/>
          <w:szCs w:val="32"/>
          <w:cs/>
        </w:rPr>
        <w:t>]</w:t>
      </w:r>
    </w:p>
    <w:p w14:paraId="66F5352E" w14:textId="7CAD3712" w:rsidR="00BE1174" w:rsidRPr="00B22878" w:rsidRDefault="00BE1174" w:rsidP="00214E6B">
      <w:pPr>
        <w:tabs>
          <w:tab w:val="left" w:pos="0"/>
          <w:tab w:val="left" w:pos="993"/>
        </w:tabs>
        <w:ind w:left="720" w:hanging="720"/>
        <w:rPr>
          <w:sz w:val="32"/>
          <w:szCs w:val="32"/>
        </w:rPr>
      </w:pPr>
      <w:r w:rsidRPr="00B22878">
        <w:rPr>
          <w:sz w:val="32"/>
          <w:szCs w:val="32"/>
          <w:cs/>
        </w:rPr>
        <w:t xml:space="preserve">ฐิติมา อิ่มรัตน์. (2558). </w:t>
      </w:r>
      <w:r w:rsidRPr="00BE1174">
        <w:rPr>
          <w:i/>
          <w:iCs/>
          <w:sz w:val="32"/>
          <w:szCs w:val="32"/>
          <w:cs/>
        </w:rPr>
        <w:t>ปัจจัยที่มีผลต่อการตัดสินใจเลือกนายกองค์การบริหารส่วนตำบลโขมงอำเภอทำใหม่ จังหวัดจันทบุรี</w:t>
      </w:r>
      <w:r w:rsidRPr="00B22878">
        <w:rPr>
          <w:sz w:val="32"/>
          <w:szCs w:val="32"/>
          <w:cs/>
        </w:rPr>
        <w:t xml:space="preserve"> </w:t>
      </w:r>
      <w:r w:rsidRPr="0083746A">
        <w:rPr>
          <w:color w:val="000000" w:themeColor="text1"/>
          <w:sz w:val="32"/>
          <w:szCs w:val="32"/>
          <w:cs/>
        </w:rPr>
        <w:t>[วิทยานิพนธ์ปริญญามหาบัณฑิต ไม่ได้ตีพิมพ์].</w:t>
      </w:r>
      <w:r w:rsidRPr="00456AE1">
        <w:rPr>
          <w:color w:val="000000" w:themeColor="text1"/>
          <w:sz w:val="32"/>
          <w:szCs w:val="32"/>
          <w:cs/>
        </w:rPr>
        <w:t xml:space="preserve"> </w:t>
      </w:r>
      <w:r w:rsidRPr="00B22878">
        <w:rPr>
          <w:sz w:val="32"/>
          <w:szCs w:val="32"/>
          <w:cs/>
        </w:rPr>
        <w:t>มหาวิทยาลัยราชภัฏรำไพพรรณี.</w:t>
      </w:r>
    </w:p>
    <w:p w14:paraId="68061DD2" w14:textId="7A1C3F66" w:rsidR="00BE1174" w:rsidRPr="00B22878" w:rsidRDefault="00BE1174" w:rsidP="00727DB6">
      <w:pPr>
        <w:tabs>
          <w:tab w:val="left" w:pos="0"/>
          <w:tab w:val="left" w:pos="709"/>
          <w:tab w:val="left" w:pos="993"/>
        </w:tabs>
        <w:ind w:left="720" w:hanging="720"/>
        <w:rPr>
          <w:sz w:val="32"/>
          <w:szCs w:val="32"/>
        </w:rPr>
      </w:pPr>
      <w:r w:rsidRPr="00B22878">
        <w:rPr>
          <w:sz w:val="32"/>
          <w:szCs w:val="32"/>
          <w:cs/>
        </w:rPr>
        <w:t xml:space="preserve">ธนวัฒน์ รัศมี และวิไลลักษณ์ เรืองสม. (2565). </w:t>
      </w:r>
      <w:r w:rsidRPr="00BE1174">
        <w:rPr>
          <w:i/>
          <w:iCs/>
          <w:sz w:val="32"/>
          <w:szCs w:val="32"/>
          <w:cs/>
        </w:rPr>
        <w:t>ปัจจัยที่ส่งผลต่อการตัดสินใจเลือกผู้สมัครรับเลือกตั้งระดับท้องถิ่น ในอำเภอวิเศษชัยชาญ จังหวัดอ่างทอง</w:t>
      </w:r>
      <w:r w:rsidRPr="00B22878">
        <w:rPr>
          <w:sz w:val="32"/>
          <w:szCs w:val="32"/>
        </w:rPr>
        <w:t xml:space="preserve"> </w:t>
      </w:r>
      <w:r w:rsidRPr="0083746A">
        <w:rPr>
          <w:color w:val="000000" w:themeColor="text1"/>
          <w:sz w:val="32"/>
          <w:szCs w:val="32"/>
          <w:cs/>
        </w:rPr>
        <w:t>[วิทยานิพนธ์ปริญญามหาบัณฑิต ไม่ได้ตีพิมพ์].</w:t>
      </w:r>
      <w:r>
        <w:rPr>
          <w:rFonts w:hint="cs"/>
          <w:sz w:val="32"/>
          <w:szCs w:val="32"/>
          <w:cs/>
        </w:rPr>
        <w:t xml:space="preserve"> </w:t>
      </w:r>
      <w:r w:rsidRPr="00B22878">
        <w:rPr>
          <w:sz w:val="32"/>
          <w:szCs w:val="32"/>
          <w:cs/>
        </w:rPr>
        <w:t>มหาวิทยาลัยหาดใหญ่</w:t>
      </w:r>
      <w:r w:rsidR="00214E6B">
        <w:rPr>
          <w:sz w:val="32"/>
          <w:szCs w:val="32"/>
        </w:rPr>
        <w:t>.</w:t>
      </w:r>
    </w:p>
    <w:p w14:paraId="62876768" w14:textId="6A69DBA5" w:rsidR="00BE1174" w:rsidRPr="00727DB6" w:rsidRDefault="00BE1174" w:rsidP="00727DB6">
      <w:pPr>
        <w:tabs>
          <w:tab w:val="left" w:pos="0"/>
          <w:tab w:val="left" w:pos="709"/>
          <w:tab w:val="left" w:pos="993"/>
        </w:tabs>
        <w:ind w:left="720" w:hanging="720"/>
        <w:rPr>
          <w:sz w:val="32"/>
          <w:szCs w:val="32"/>
        </w:rPr>
      </w:pPr>
      <w:r w:rsidRPr="00B22878">
        <w:rPr>
          <w:sz w:val="32"/>
          <w:szCs w:val="32"/>
          <w:cs/>
        </w:rPr>
        <w:t>มณี</w:t>
      </w:r>
      <w:proofErr w:type="spellStart"/>
      <w:r w:rsidRPr="00B22878">
        <w:rPr>
          <w:sz w:val="32"/>
          <w:szCs w:val="32"/>
          <w:cs/>
        </w:rPr>
        <w:t>วรร</w:t>
      </w:r>
      <w:proofErr w:type="spellEnd"/>
      <w:r w:rsidRPr="00B22878">
        <w:rPr>
          <w:sz w:val="32"/>
          <w:szCs w:val="32"/>
          <w:cs/>
        </w:rPr>
        <w:t xml:space="preserve">ณ จันทร์ดี. (2561). </w:t>
      </w:r>
      <w:r w:rsidRPr="00BE1174">
        <w:rPr>
          <w:i/>
          <w:iCs/>
          <w:sz w:val="32"/>
          <w:szCs w:val="32"/>
          <w:cs/>
        </w:rPr>
        <w:t>ปัจจัยที่มีผลต่อการตัดสินใจเลือกตั้งสมาชิกสภาผู้แทนราษฎร</w:t>
      </w:r>
      <w:r>
        <w:rPr>
          <w:rFonts w:hint="cs"/>
          <w:sz w:val="32"/>
          <w:szCs w:val="32"/>
          <w:cs/>
        </w:rPr>
        <w:t xml:space="preserve"> </w:t>
      </w:r>
      <w:r w:rsidRPr="0083746A">
        <w:rPr>
          <w:color w:val="000000" w:themeColor="text1"/>
          <w:sz w:val="32"/>
          <w:szCs w:val="32"/>
          <w:cs/>
        </w:rPr>
        <w:t>[วิทยานิพนธ์ปริญญามหาบัณฑิต ไม่ได้ตีพิมพ์].</w:t>
      </w:r>
      <w:r w:rsidRPr="00456AE1">
        <w:rPr>
          <w:color w:val="000000" w:themeColor="text1"/>
          <w:sz w:val="32"/>
          <w:szCs w:val="32"/>
          <w:cs/>
        </w:rPr>
        <w:t xml:space="preserve"> </w:t>
      </w:r>
      <w:r w:rsidRPr="00B22878">
        <w:rPr>
          <w:sz w:val="32"/>
          <w:szCs w:val="32"/>
          <w:cs/>
        </w:rPr>
        <w:t>มหาวิทยาลัยเกริก</w:t>
      </w:r>
      <w:r w:rsidR="00214E6B">
        <w:rPr>
          <w:sz w:val="32"/>
          <w:szCs w:val="32"/>
        </w:rPr>
        <w:t>.</w:t>
      </w:r>
    </w:p>
    <w:sectPr w:rsidR="00BE1174" w:rsidRPr="00727DB6" w:rsidSect="0044207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10" w:right="1440" w:bottom="1440" w:left="1610" w:header="720" w:footer="720" w:gutter="0"/>
      <w:pgNumType w:start="35"/>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AB2B" w14:textId="77777777" w:rsidR="00886E5D" w:rsidRDefault="00886E5D" w:rsidP="00384B40">
      <w:r>
        <w:separator/>
      </w:r>
    </w:p>
  </w:endnote>
  <w:endnote w:type="continuationSeparator" w:id="0">
    <w:p w14:paraId="5C948C5E" w14:textId="77777777" w:rsidR="00886E5D" w:rsidRDefault="00886E5D" w:rsidP="0038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834408"/>
      <w:docPartObj>
        <w:docPartGallery w:val="Page Numbers (Bottom of Page)"/>
        <w:docPartUnique/>
      </w:docPartObj>
    </w:sdtPr>
    <w:sdtEndPr>
      <w:rPr>
        <w:sz w:val="32"/>
        <w:szCs w:val="44"/>
      </w:rPr>
    </w:sdtEndPr>
    <w:sdtContent>
      <w:p w14:paraId="41BEF9C6" w14:textId="77777777" w:rsidR="004B4633" w:rsidRPr="00415C11" w:rsidRDefault="004B4633">
        <w:pPr>
          <w:pStyle w:val="af"/>
          <w:jc w:val="center"/>
          <w:rPr>
            <w:sz w:val="32"/>
            <w:szCs w:val="44"/>
          </w:rPr>
        </w:pPr>
        <w:r w:rsidRPr="00415C11">
          <w:rPr>
            <w:sz w:val="32"/>
            <w:szCs w:val="44"/>
          </w:rPr>
          <w:fldChar w:fldCharType="begin"/>
        </w:r>
        <w:r w:rsidRPr="00415C11">
          <w:rPr>
            <w:sz w:val="32"/>
            <w:szCs w:val="44"/>
          </w:rPr>
          <w:instrText>PAGE   \</w:instrText>
        </w:r>
        <w:r w:rsidRPr="00415C11">
          <w:rPr>
            <w:rFonts w:cs="TH SarabunPSK"/>
            <w:sz w:val="32"/>
            <w:szCs w:val="32"/>
            <w:cs/>
          </w:rPr>
          <w:instrText xml:space="preserve">* </w:instrText>
        </w:r>
        <w:r w:rsidRPr="00415C11">
          <w:rPr>
            <w:sz w:val="32"/>
            <w:szCs w:val="44"/>
          </w:rPr>
          <w:instrText>MERGEFORMAT</w:instrText>
        </w:r>
        <w:r w:rsidRPr="00415C11">
          <w:rPr>
            <w:sz w:val="32"/>
            <w:szCs w:val="44"/>
          </w:rPr>
          <w:fldChar w:fldCharType="separate"/>
        </w:r>
        <w:r w:rsidR="001D7798" w:rsidRPr="001D7798">
          <w:rPr>
            <w:rFonts w:cs="TH SarabunPSK"/>
            <w:noProof/>
            <w:sz w:val="32"/>
            <w:szCs w:val="32"/>
            <w:lang w:val="th-TH"/>
          </w:rPr>
          <w:t>6</w:t>
        </w:r>
        <w:r w:rsidRPr="00415C11">
          <w:rPr>
            <w:sz w:val="32"/>
            <w:szCs w:val="4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392315"/>
      <w:docPartObj>
        <w:docPartGallery w:val="Page Numbers (Bottom of Page)"/>
        <w:docPartUnique/>
      </w:docPartObj>
    </w:sdtPr>
    <w:sdtEndPr>
      <w:rPr>
        <w:sz w:val="32"/>
        <w:szCs w:val="44"/>
      </w:rPr>
    </w:sdtEndPr>
    <w:sdtContent>
      <w:p w14:paraId="2F20D238" w14:textId="77777777" w:rsidR="004B4633" w:rsidRPr="00415C11" w:rsidRDefault="004B4633">
        <w:pPr>
          <w:pStyle w:val="af"/>
          <w:jc w:val="center"/>
          <w:rPr>
            <w:sz w:val="32"/>
            <w:szCs w:val="44"/>
          </w:rPr>
        </w:pPr>
        <w:r w:rsidRPr="00415C11">
          <w:rPr>
            <w:sz w:val="32"/>
            <w:szCs w:val="44"/>
          </w:rPr>
          <w:fldChar w:fldCharType="begin"/>
        </w:r>
        <w:r w:rsidRPr="00415C11">
          <w:rPr>
            <w:sz w:val="32"/>
            <w:szCs w:val="44"/>
          </w:rPr>
          <w:instrText>PAGE   \</w:instrText>
        </w:r>
        <w:r w:rsidRPr="00415C11">
          <w:rPr>
            <w:rFonts w:cs="TH SarabunPSK"/>
            <w:sz w:val="32"/>
            <w:szCs w:val="32"/>
            <w:cs/>
          </w:rPr>
          <w:instrText xml:space="preserve">* </w:instrText>
        </w:r>
        <w:r w:rsidRPr="00415C11">
          <w:rPr>
            <w:sz w:val="32"/>
            <w:szCs w:val="44"/>
          </w:rPr>
          <w:instrText>MERGEFORMAT</w:instrText>
        </w:r>
        <w:r w:rsidRPr="00415C11">
          <w:rPr>
            <w:sz w:val="32"/>
            <w:szCs w:val="44"/>
          </w:rPr>
          <w:fldChar w:fldCharType="separate"/>
        </w:r>
        <w:r w:rsidR="001D7798" w:rsidRPr="001D7798">
          <w:rPr>
            <w:rFonts w:cs="TH SarabunPSK"/>
            <w:noProof/>
            <w:sz w:val="32"/>
            <w:szCs w:val="32"/>
            <w:lang w:val="th-TH"/>
          </w:rPr>
          <w:t>5</w:t>
        </w:r>
        <w:r w:rsidRPr="00415C11">
          <w:rPr>
            <w:sz w:val="32"/>
            <w:szCs w:val="4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5AB0" w14:textId="77777777" w:rsidR="0053599C" w:rsidRDefault="0053599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35F4" w14:textId="77777777" w:rsidR="00886E5D" w:rsidRDefault="00886E5D" w:rsidP="00384B40">
      <w:r>
        <w:separator/>
      </w:r>
    </w:p>
  </w:footnote>
  <w:footnote w:type="continuationSeparator" w:id="0">
    <w:p w14:paraId="586069B3" w14:textId="77777777" w:rsidR="00886E5D" w:rsidRDefault="00886E5D" w:rsidP="00384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8F10" w14:textId="18D66001" w:rsidR="004B4633" w:rsidRPr="006D4CD1" w:rsidRDefault="006D4CD1" w:rsidP="006D4CD1">
    <w:pPr>
      <w:tabs>
        <w:tab w:val="clear" w:pos="567"/>
        <w:tab w:val="left" w:pos="720"/>
      </w:tabs>
      <w:jc w:val="center"/>
      <w:rPr>
        <w:rFonts w:eastAsia="Cordia New"/>
      </w:rPr>
    </w:pPr>
    <w:r w:rsidRPr="006D4CD1">
      <w:rPr>
        <w:rFonts w:eastAsia="Cordia New" w:hint="cs"/>
      </w:rPr>
      <w:t xml:space="preserve">Administrative Journal for Local </w:t>
    </w:r>
    <w:proofErr w:type="gramStart"/>
    <w:r w:rsidRPr="006D4CD1">
      <w:rPr>
        <w:rFonts w:eastAsia="Cordia New" w:hint="cs"/>
      </w:rPr>
      <w:t>Development</w:t>
    </w:r>
    <w:r w:rsidRPr="006D4CD1">
      <w:rPr>
        <w:rFonts w:eastAsia="Cordia New" w:hint="cs"/>
        <w:cs/>
      </w:rPr>
      <w:t xml:space="preserve"> :</w:t>
    </w:r>
    <w:proofErr w:type="gramEnd"/>
    <w:r w:rsidRPr="006D4CD1">
      <w:rPr>
        <w:rFonts w:eastAsia="Cordia New" w:hint="cs"/>
        <w:cs/>
      </w:rPr>
      <w:t xml:space="preserve"> </w:t>
    </w:r>
    <w:r w:rsidRPr="006D4CD1">
      <w:rPr>
        <w:rFonts w:eastAsia="Cordia New" w:hint="cs"/>
      </w:rPr>
      <w:t>Vol</w:t>
    </w:r>
    <w:r w:rsidRPr="006D4CD1">
      <w:rPr>
        <w:rFonts w:eastAsia="Cordia New" w:hint="cs"/>
        <w:cs/>
      </w:rPr>
      <w:t>. 2</w:t>
    </w:r>
    <w:r w:rsidRPr="006D4CD1">
      <w:rPr>
        <w:rFonts w:eastAsia="Cordia New" w:hint="cs"/>
      </w:rPr>
      <w:t xml:space="preserve"> No</w:t>
    </w:r>
    <w:r w:rsidRPr="006D4CD1">
      <w:rPr>
        <w:rFonts w:eastAsia="Cordia New" w:hint="cs"/>
        <w:cs/>
      </w:rPr>
      <w:t>. 2 (</w:t>
    </w:r>
    <w:r w:rsidRPr="006D4CD1">
      <w:rPr>
        <w:rFonts w:eastAsia="Cordia New" w:hint="cs"/>
      </w:rPr>
      <w:t>2023</w:t>
    </w:r>
    <w:r w:rsidRPr="006D4CD1">
      <w:rPr>
        <w:rFonts w:eastAsia="Cordia New" w:hint="cs"/>
        <w:cs/>
      </w:rPr>
      <w:t xml:space="preserve">) : </w:t>
    </w:r>
    <w:r w:rsidRPr="006D4CD1">
      <w:rPr>
        <w:rFonts w:eastAsia="Cordia New" w:hint="cs"/>
      </w:rPr>
      <w:t>July-December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8383" w14:textId="08E84E46" w:rsidR="004B4633" w:rsidRPr="006D4CD1" w:rsidRDefault="006D4CD1" w:rsidP="006D4CD1">
    <w:pPr>
      <w:tabs>
        <w:tab w:val="clear" w:pos="567"/>
        <w:tab w:val="left" w:pos="720"/>
      </w:tabs>
      <w:jc w:val="center"/>
      <w:rPr>
        <w:rFonts w:eastAsia="Cordia New"/>
      </w:rPr>
    </w:pPr>
    <w:r w:rsidRPr="006D4CD1">
      <w:rPr>
        <w:rFonts w:eastAsia="Cordia New" w:hint="cs"/>
      </w:rPr>
      <w:t xml:space="preserve">Administrative Journal for Local </w:t>
    </w:r>
    <w:proofErr w:type="gramStart"/>
    <w:r w:rsidRPr="006D4CD1">
      <w:rPr>
        <w:rFonts w:eastAsia="Cordia New" w:hint="cs"/>
      </w:rPr>
      <w:t>Development</w:t>
    </w:r>
    <w:r w:rsidRPr="006D4CD1">
      <w:rPr>
        <w:rFonts w:eastAsia="Cordia New" w:hint="cs"/>
        <w:cs/>
      </w:rPr>
      <w:t xml:space="preserve"> :</w:t>
    </w:r>
    <w:proofErr w:type="gramEnd"/>
    <w:r w:rsidRPr="006D4CD1">
      <w:rPr>
        <w:rFonts w:eastAsia="Cordia New" w:hint="cs"/>
        <w:cs/>
      </w:rPr>
      <w:t xml:space="preserve"> </w:t>
    </w:r>
    <w:r w:rsidRPr="006D4CD1">
      <w:rPr>
        <w:rFonts w:eastAsia="Cordia New" w:hint="cs"/>
      </w:rPr>
      <w:t>Vol</w:t>
    </w:r>
    <w:r w:rsidRPr="006D4CD1">
      <w:rPr>
        <w:rFonts w:eastAsia="Cordia New" w:hint="cs"/>
        <w:cs/>
      </w:rPr>
      <w:t>. 2</w:t>
    </w:r>
    <w:r w:rsidRPr="006D4CD1">
      <w:rPr>
        <w:rFonts w:eastAsia="Cordia New" w:hint="cs"/>
      </w:rPr>
      <w:t xml:space="preserve"> No</w:t>
    </w:r>
    <w:r w:rsidRPr="006D4CD1">
      <w:rPr>
        <w:rFonts w:eastAsia="Cordia New" w:hint="cs"/>
        <w:cs/>
      </w:rPr>
      <w:t>. 2 (</w:t>
    </w:r>
    <w:r w:rsidRPr="006D4CD1">
      <w:rPr>
        <w:rFonts w:eastAsia="Cordia New" w:hint="cs"/>
      </w:rPr>
      <w:t>2023</w:t>
    </w:r>
    <w:r w:rsidRPr="006D4CD1">
      <w:rPr>
        <w:rFonts w:eastAsia="Cordia New" w:hint="cs"/>
        <w:cs/>
      </w:rPr>
      <w:t xml:space="preserve">) : </w:t>
    </w:r>
    <w:r w:rsidRPr="006D4CD1">
      <w:rPr>
        <w:rFonts w:eastAsia="Cordia New" w:hint="cs"/>
      </w:rPr>
      <w:t>July-December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E4FE" w14:textId="77777777" w:rsidR="0053599C" w:rsidRDefault="0053599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25D0C"/>
    <w:multiLevelType w:val="hybridMultilevel"/>
    <w:tmpl w:val="893C5648"/>
    <w:lvl w:ilvl="0" w:tplc="93328522">
      <w:start w:val="1"/>
      <w:numFmt w:val="decimal"/>
      <w:pStyle w:val="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27011"/>
    <w:multiLevelType w:val="hybridMultilevel"/>
    <w:tmpl w:val="49827E24"/>
    <w:lvl w:ilvl="0" w:tplc="E1143D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10AA1"/>
    <w:multiLevelType w:val="hybridMultilevel"/>
    <w:tmpl w:val="F498EE0C"/>
    <w:lvl w:ilvl="0" w:tplc="D5B03B5E">
      <w:start w:val="1"/>
      <w:numFmt w:val="bullet"/>
      <w:pStyle w:val="a"/>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 w15:restartNumberingAfterBreak="0">
    <w:nsid w:val="710F0C46"/>
    <w:multiLevelType w:val="hybridMultilevel"/>
    <w:tmpl w:val="55D67AF2"/>
    <w:lvl w:ilvl="0" w:tplc="FC02859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64651"/>
    <w:multiLevelType w:val="hybridMultilevel"/>
    <w:tmpl w:val="E278C722"/>
    <w:lvl w:ilvl="0" w:tplc="E4ECE96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110855591">
    <w:abstractNumId w:val="1"/>
  </w:num>
  <w:num w:numId="2" w16cid:durableId="843323586">
    <w:abstractNumId w:val="0"/>
  </w:num>
  <w:num w:numId="3" w16cid:durableId="941301369">
    <w:abstractNumId w:val="4"/>
  </w:num>
  <w:num w:numId="4" w16cid:durableId="576399992">
    <w:abstractNumId w:val="3"/>
  </w:num>
  <w:num w:numId="5" w16cid:durableId="123504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48"/>
    <w:rsid w:val="000014E7"/>
    <w:rsid w:val="000018C1"/>
    <w:rsid w:val="00012784"/>
    <w:rsid w:val="00020989"/>
    <w:rsid w:val="0002579B"/>
    <w:rsid w:val="00030B95"/>
    <w:rsid w:val="00031C4C"/>
    <w:rsid w:val="0004074E"/>
    <w:rsid w:val="00041113"/>
    <w:rsid w:val="00042298"/>
    <w:rsid w:val="00051A54"/>
    <w:rsid w:val="0006035E"/>
    <w:rsid w:val="00063240"/>
    <w:rsid w:val="00066696"/>
    <w:rsid w:val="00067A66"/>
    <w:rsid w:val="00067F4A"/>
    <w:rsid w:val="00070DA7"/>
    <w:rsid w:val="0007161F"/>
    <w:rsid w:val="0008064D"/>
    <w:rsid w:val="000908EC"/>
    <w:rsid w:val="00097F98"/>
    <w:rsid w:val="000A67FE"/>
    <w:rsid w:val="000A7F0F"/>
    <w:rsid w:val="000A7F5A"/>
    <w:rsid w:val="000B5DB6"/>
    <w:rsid w:val="000D3185"/>
    <w:rsid w:val="000D3569"/>
    <w:rsid w:val="000F20B8"/>
    <w:rsid w:val="000F271D"/>
    <w:rsid w:val="000F407E"/>
    <w:rsid w:val="000F5809"/>
    <w:rsid w:val="000F641C"/>
    <w:rsid w:val="00100B47"/>
    <w:rsid w:val="00101D15"/>
    <w:rsid w:val="0010559B"/>
    <w:rsid w:val="001073F0"/>
    <w:rsid w:val="001155F8"/>
    <w:rsid w:val="00120FE9"/>
    <w:rsid w:val="001228BE"/>
    <w:rsid w:val="00124BA8"/>
    <w:rsid w:val="00140A02"/>
    <w:rsid w:val="001442F7"/>
    <w:rsid w:val="0014446C"/>
    <w:rsid w:val="00144A70"/>
    <w:rsid w:val="0014709D"/>
    <w:rsid w:val="001504FF"/>
    <w:rsid w:val="00152DF0"/>
    <w:rsid w:val="00153CE3"/>
    <w:rsid w:val="00153FA5"/>
    <w:rsid w:val="00157477"/>
    <w:rsid w:val="00160767"/>
    <w:rsid w:val="00162368"/>
    <w:rsid w:val="00162A7C"/>
    <w:rsid w:val="001650A7"/>
    <w:rsid w:val="00165947"/>
    <w:rsid w:val="00175620"/>
    <w:rsid w:val="00181C3F"/>
    <w:rsid w:val="00186168"/>
    <w:rsid w:val="00191221"/>
    <w:rsid w:val="00191849"/>
    <w:rsid w:val="001B380E"/>
    <w:rsid w:val="001B3B00"/>
    <w:rsid w:val="001B3C2F"/>
    <w:rsid w:val="001B4CCD"/>
    <w:rsid w:val="001B6FD9"/>
    <w:rsid w:val="001C0B98"/>
    <w:rsid w:val="001C28DD"/>
    <w:rsid w:val="001C5AC1"/>
    <w:rsid w:val="001D2DD4"/>
    <w:rsid w:val="001D36FB"/>
    <w:rsid w:val="001D51F4"/>
    <w:rsid w:val="001D7798"/>
    <w:rsid w:val="001E2AEA"/>
    <w:rsid w:val="001E3C03"/>
    <w:rsid w:val="001E55AA"/>
    <w:rsid w:val="001E5801"/>
    <w:rsid w:val="001E755E"/>
    <w:rsid w:val="00200118"/>
    <w:rsid w:val="0020721C"/>
    <w:rsid w:val="00211E01"/>
    <w:rsid w:val="00214E6B"/>
    <w:rsid w:val="0021725B"/>
    <w:rsid w:val="002211EA"/>
    <w:rsid w:val="00235BEE"/>
    <w:rsid w:val="00240AA8"/>
    <w:rsid w:val="0024224E"/>
    <w:rsid w:val="00251C72"/>
    <w:rsid w:val="00253535"/>
    <w:rsid w:val="00254720"/>
    <w:rsid w:val="00255036"/>
    <w:rsid w:val="00256609"/>
    <w:rsid w:val="00265892"/>
    <w:rsid w:val="00290722"/>
    <w:rsid w:val="002A1883"/>
    <w:rsid w:val="002A5F6C"/>
    <w:rsid w:val="002B0F85"/>
    <w:rsid w:val="002B31D1"/>
    <w:rsid w:val="002B335E"/>
    <w:rsid w:val="002B43B9"/>
    <w:rsid w:val="002C31C7"/>
    <w:rsid w:val="002E1891"/>
    <w:rsid w:val="002E2193"/>
    <w:rsid w:val="002E4436"/>
    <w:rsid w:val="002E6701"/>
    <w:rsid w:val="002F2F76"/>
    <w:rsid w:val="003036BF"/>
    <w:rsid w:val="00305B21"/>
    <w:rsid w:val="003101D2"/>
    <w:rsid w:val="00313B16"/>
    <w:rsid w:val="003159F0"/>
    <w:rsid w:val="00315FD1"/>
    <w:rsid w:val="00341167"/>
    <w:rsid w:val="0034269E"/>
    <w:rsid w:val="00346DAD"/>
    <w:rsid w:val="00353CB9"/>
    <w:rsid w:val="003577C7"/>
    <w:rsid w:val="00361350"/>
    <w:rsid w:val="003623D3"/>
    <w:rsid w:val="00362D45"/>
    <w:rsid w:val="003732FD"/>
    <w:rsid w:val="00373586"/>
    <w:rsid w:val="0037757A"/>
    <w:rsid w:val="003806B0"/>
    <w:rsid w:val="00384B40"/>
    <w:rsid w:val="003874E3"/>
    <w:rsid w:val="003874E4"/>
    <w:rsid w:val="003930BF"/>
    <w:rsid w:val="00395050"/>
    <w:rsid w:val="00396003"/>
    <w:rsid w:val="003A21EF"/>
    <w:rsid w:val="003A3015"/>
    <w:rsid w:val="003A6F21"/>
    <w:rsid w:val="003B0B16"/>
    <w:rsid w:val="003B4818"/>
    <w:rsid w:val="003B584E"/>
    <w:rsid w:val="003C1901"/>
    <w:rsid w:val="003D6641"/>
    <w:rsid w:val="003F3CDE"/>
    <w:rsid w:val="003F423D"/>
    <w:rsid w:val="00400B81"/>
    <w:rsid w:val="004012C7"/>
    <w:rsid w:val="00401A9B"/>
    <w:rsid w:val="00403148"/>
    <w:rsid w:val="00405C39"/>
    <w:rsid w:val="0040624B"/>
    <w:rsid w:val="004074A4"/>
    <w:rsid w:val="00407587"/>
    <w:rsid w:val="00410038"/>
    <w:rsid w:val="00411F3E"/>
    <w:rsid w:val="00412C95"/>
    <w:rsid w:val="004154E3"/>
    <w:rsid w:val="00415C11"/>
    <w:rsid w:val="004222DF"/>
    <w:rsid w:val="0042451F"/>
    <w:rsid w:val="00425B34"/>
    <w:rsid w:val="0042716C"/>
    <w:rsid w:val="00434D30"/>
    <w:rsid w:val="004356FA"/>
    <w:rsid w:val="00436765"/>
    <w:rsid w:val="0044094E"/>
    <w:rsid w:val="00442071"/>
    <w:rsid w:val="00447100"/>
    <w:rsid w:val="004510C9"/>
    <w:rsid w:val="00453F60"/>
    <w:rsid w:val="004540A9"/>
    <w:rsid w:val="00454A22"/>
    <w:rsid w:val="00456049"/>
    <w:rsid w:val="00457AC3"/>
    <w:rsid w:val="00461D46"/>
    <w:rsid w:val="00465973"/>
    <w:rsid w:val="004664C8"/>
    <w:rsid w:val="004676F2"/>
    <w:rsid w:val="004715EB"/>
    <w:rsid w:val="004739B8"/>
    <w:rsid w:val="004747B5"/>
    <w:rsid w:val="00474A4A"/>
    <w:rsid w:val="004830C7"/>
    <w:rsid w:val="0048708E"/>
    <w:rsid w:val="004951AE"/>
    <w:rsid w:val="00496555"/>
    <w:rsid w:val="004A10CF"/>
    <w:rsid w:val="004A3A49"/>
    <w:rsid w:val="004A62AC"/>
    <w:rsid w:val="004A7DBD"/>
    <w:rsid w:val="004B03A8"/>
    <w:rsid w:val="004B1186"/>
    <w:rsid w:val="004B314F"/>
    <w:rsid w:val="004B4633"/>
    <w:rsid w:val="004B590A"/>
    <w:rsid w:val="004B7075"/>
    <w:rsid w:val="004D3A04"/>
    <w:rsid w:val="004E4105"/>
    <w:rsid w:val="004E6ABB"/>
    <w:rsid w:val="004E731D"/>
    <w:rsid w:val="004E770F"/>
    <w:rsid w:val="004F17C3"/>
    <w:rsid w:val="004F623B"/>
    <w:rsid w:val="0050100B"/>
    <w:rsid w:val="00506094"/>
    <w:rsid w:val="00515B43"/>
    <w:rsid w:val="00516C48"/>
    <w:rsid w:val="00522EE7"/>
    <w:rsid w:val="005231C0"/>
    <w:rsid w:val="0053094A"/>
    <w:rsid w:val="00531A2F"/>
    <w:rsid w:val="00531FD4"/>
    <w:rsid w:val="0053599C"/>
    <w:rsid w:val="0054336C"/>
    <w:rsid w:val="005436F8"/>
    <w:rsid w:val="00544424"/>
    <w:rsid w:val="00545AAF"/>
    <w:rsid w:val="005531B4"/>
    <w:rsid w:val="00553921"/>
    <w:rsid w:val="0055612D"/>
    <w:rsid w:val="0056181F"/>
    <w:rsid w:val="00561D0D"/>
    <w:rsid w:val="00562CD5"/>
    <w:rsid w:val="00562DAE"/>
    <w:rsid w:val="00566F5C"/>
    <w:rsid w:val="00572C07"/>
    <w:rsid w:val="00581303"/>
    <w:rsid w:val="0059414F"/>
    <w:rsid w:val="005947DE"/>
    <w:rsid w:val="005A6C0A"/>
    <w:rsid w:val="005A7F2F"/>
    <w:rsid w:val="005B6AA3"/>
    <w:rsid w:val="005C05BA"/>
    <w:rsid w:val="005C3807"/>
    <w:rsid w:val="005C5D3E"/>
    <w:rsid w:val="005C5FE4"/>
    <w:rsid w:val="005D0A42"/>
    <w:rsid w:val="005D0E03"/>
    <w:rsid w:val="005D1802"/>
    <w:rsid w:val="005D4BEA"/>
    <w:rsid w:val="005D595B"/>
    <w:rsid w:val="005D5C59"/>
    <w:rsid w:val="005E3653"/>
    <w:rsid w:val="005F4591"/>
    <w:rsid w:val="00600FCD"/>
    <w:rsid w:val="006057A9"/>
    <w:rsid w:val="00606244"/>
    <w:rsid w:val="00614E08"/>
    <w:rsid w:val="006166CC"/>
    <w:rsid w:val="00642551"/>
    <w:rsid w:val="0064328C"/>
    <w:rsid w:val="00644FF4"/>
    <w:rsid w:val="00647149"/>
    <w:rsid w:val="006517F4"/>
    <w:rsid w:val="00656BAB"/>
    <w:rsid w:val="00663525"/>
    <w:rsid w:val="00665FD9"/>
    <w:rsid w:val="00670C40"/>
    <w:rsid w:val="00683766"/>
    <w:rsid w:val="0068456C"/>
    <w:rsid w:val="00686F03"/>
    <w:rsid w:val="006A53B1"/>
    <w:rsid w:val="006A6F08"/>
    <w:rsid w:val="006B23E3"/>
    <w:rsid w:val="006B5E35"/>
    <w:rsid w:val="006B7CD9"/>
    <w:rsid w:val="006C046A"/>
    <w:rsid w:val="006C4503"/>
    <w:rsid w:val="006C504A"/>
    <w:rsid w:val="006C6097"/>
    <w:rsid w:val="006C6C71"/>
    <w:rsid w:val="006D07AE"/>
    <w:rsid w:val="006D1182"/>
    <w:rsid w:val="006D4CD1"/>
    <w:rsid w:val="006E0146"/>
    <w:rsid w:val="006E2263"/>
    <w:rsid w:val="006E6C36"/>
    <w:rsid w:val="006F224E"/>
    <w:rsid w:val="007015F8"/>
    <w:rsid w:val="00702354"/>
    <w:rsid w:val="007233CA"/>
    <w:rsid w:val="00724D1F"/>
    <w:rsid w:val="00727DB6"/>
    <w:rsid w:val="007308C7"/>
    <w:rsid w:val="007310EC"/>
    <w:rsid w:val="00731BC3"/>
    <w:rsid w:val="00731F47"/>
    <w:rsid w:val="00751086"/>
    <w:rsid w:val="0075158E"/>
    <w:rsid w:val="0075325F"/>
    <w:rsid w:val="00754AFD"/>
    <w:rsid w:val="007630AC"/>
    <w:rsid w:val="00765766"/>
    <w:rsid w:val="00767690"/>
    <w:rsid w:val="00774FDC"/>
    <w:rsid w:val="007760E9"/>
    <w:rsid w:val="00776C94"/>
    <w:rsid w:val="007777A2"/>
    <w:rsid w:val="007777DD"/>
    <w:rsid w:val="007842D5"/>
    <w:rsid w:val="00784DC7"/>
    <w:rsid w:val="007854EC"/>
    <w:rsid w:val="007940B4"/>
    <w:rsid w:val="007970A8"/>
    <w:rsid w:val="007A383E"/>
    <w:rsid w:val="007B1097"/>
    <w:rsid w:val="007B3D64"/>
    <w:rsid w:val="007B67CF"/>
    <w:rsid w:val="007B69D3"/>
    <w:rsid w:val="007C2B94"/>
    <w:rsid w:val="007C4C35"/>
    <w:rsid w:val="007C73D9"/>
    <w:rsid w:val="007D1E1B"/>
    <w:rsid w:val="007E1635"/>
    <w:rsid w:val="007E2BB5"/>
    <w:rsid w:val="007E570B"/>
    <w:rsid w:val="007F09A1"/>
    <w:rsid w:val="007F3FC8"/>
    <w:rsid w:val="007F5168"/>
    <w:rsid w:val="008036D8"/>
    <w:rsid w:val="00805B62"/>
    <w:rsid w:val="00806DFB"/>
    <w:rsid w:val="0081122E"/>
    <w:rsid w:val="00815DB0"/>
    <w:rsid w:val="008208C4"/>
    <w:rsid w:val="008219C8"/>
    <w:rsid w:val="008238B6"/>
    <w:rsid w:val="00832111"/>
    <w:rsid w:val="00840A92"/>
    <w:rsid w:val="00841780"/>
    <w:rsid w:val="008454E6"/>
    <w:rsid w:val="00847907"/>
    <w:rsid w:val="008510A1"/>
    <w:rsid w:val="00861199"/>
    <w:rsid w:val="00864EAA"/>
    <w:rsid w:val="00865036"/>
    <w:rsid w:val="008756F0"/>
    <w:rsid w:val="00883109"/>
    <w:rsid w:val="00884493"/>
    <w:rsid w:val="00886E5D"/>
    <w:rsid w:val="00886E94"/>
    <w:rsid w:val="00892281"/>
    <w:rsid w:val="008A0296"/>
    <w:rsid w:val="008A43A1"/>
    <w:rsid w:val="008A5A1C"/>
    <w:rsid w:val="008A6867"/>
    <w:rsid w:val="008B18DC"/>
    <w:rsid w:val="008B4CBF"/>
    <w:rsid w:val="008C31CC"/>
    <w:rsid w:val="008C4479"/>
    <w:rsid w:val="008C56F4"/>
    <w:rsid w:val="008D4F9E"/>
    <w:rsid w:val="008D525C"/>
    <w:rsid w:val="008D5642"/>
    <w:rsid w:val="008E1929"/>
    <w:rsid w:val="008E378D"/>
    <w:rsid w:val="008E4664"/>
    <w:rsid w:val="008F1906"/>
    <w:rsid w:val="00902671"/>
    <w:rsid w:val="00903AD3"/>
    <w:rsid w:val="00906EB3"/>
    <w:rsid w:val="00907549"/>
    <w:rsid w:val="00907DEF"/>
    <w:rsid w:val="00910883"/>
    <w:rsid w:val="009143F3"/>
    <w:rsid w:val="00916F98"/>
    <w:rsid w:val="00920DF9"/>
    <w:rsid w:val="009258E4"/>
    <w:rsid w:val="00925E18"/>
    <w:rsid w:val="00926A07"/>
    <w:rsid w:val="009427F0"/>
    <w:rsid w:val="00961FE8"/>
    <w:rsid w:val="009643F6"/>
    <w:rsid w:val="00966287"/>
    <w:rsid w:val="00966EB4"/>
    <w:rsid w:val="00974C59"/>
    <w:rsid w:val="00977F2F"/>
    <w:rsid w:val="0098288D"/>
    <w:rsid w:val="00983A9D"/>
    <w:rsid w:val="009841A1"/>
    <w:rsid w:val="00984C58"/>
    <w:rsid w:val="00984D50"/>
    <w:rsid w:val="009852D5"/>
    <w:rsid w:val="00987BC2"/>
    <w:rsid w:val="0099673E"/>
    <w:rsid w:val="009A7F69"/>
    <w:rsid w:val="009B1A59"/>
    <w:rsid w:val="009C2C2D"/>
    <w:rsid w:val="009C7EFD"/>
    <w:rsid w:val="009D0AEA"/>
    <w:rsid w:val="009D0D10"/>
    <w:rsid w:val="009D5AEA"/>
    <w:rsid w:val="009E02C9"/>
    <w:rsid w:val="009E1BC4"/>
    <w:rsid w:val="009E1C66"/>
    <w:rsid w:val="009E33D9"/>
    <w:rsid w:val="009F0231"/>
    <w:rsid w:val="009F06E0"/>
    <w:rsid w:val="009F208B"/>
    <w:rsid w:val="009F49DF"/>
    <w:rsid w:val="00A06C58"/>
    <w:rsid w:val="00A10287"/>
    <w:rsid w:val="00A13E4A"/>
    <w:rsid w:val="00A15168"/>
    <w:rsid w:val="00A233AC"/>
    <w:rsid w:val="00A2487E"/>
    <w:rsid w:val="00A3119C"/>
    <w:rsid w:val="00A35315"/>
    <w:rsid w:val="00A461B3"/>
    <w:rsid w:val="00A51B4F"/>
    <w:rsid w:val="00A54D8C"/>
    <w:rsid w:val="00A64EFD"/>
    <w:rsid w:val="00A81B7E"/>
    <w:rsid w:val="00A8433B"/>
    <w:rsid w:val="00A853A2"/>
    <w:rsid w:val="00A86817"/>
    <w:rsid w:val="00A92E87"/>
    <w:rsid w:val="00AA40B7"/>
    <w:rsid w:val="00AA4C8E"/>
    <w:rsid w:val="00AA53DF"/>
    <w:rsid w:val="00AB0AC6"/>
    <w:rsid w:val="00AB13A4"/>
    <w:rsid w:val="00AB39C2"/>
    <w:rsid w:val="00AB6A3A"/>
    <w:rsid w:val="00AC167C"/>
    <w:rsid w:val="00AC5159"/>
    <w:rsid w:val="00AD29A4"/>
    <w:rsid w:val="00AE4B5E"/>
    <w:rsid w:val="00AE6920"/>
    <w:rsid w:val="00AE70F4"/>
    <w:rsid w:val="00B01569"/>
    <w:rsid w:val="00B07736"/>
    <w:rsid w:val="00B10ADA"/>
    <w:rsid w:val="00B13B52"/>
    <w:rsid w:val="00B16FB7"/>
    <w:rsid w:val="00B21F88"/>
    <w:rsid w:val="00B22878"/>
    <w:rsid w:val="00B258DF"/>
    <w:rsid w:val="00B27E6F"/>
    <w:rsid w:val="00B40B51"/>
    <w:rsid w:val="00B41DF6"/>
    <w:rsid w:val="00B41F5F"/>
    <w:rsid w:val="00B42C8C"/>
    <w:rsid w:val="00B4448F"/>
    <w:rsid w:val="00B46A00"/>
    <w:rsid w:val="00B50184"/>
    <w:rsid w:val="00B50A5E"/>
    <w:rsid w:val="00B52C67"/>
    <w:rsid w:val="00B54FEB"/>
    <w:rsid w:val="00B63D94"/>
    <w:rsid w:val="00B65D0D"/>
    <w:rsid w:val="00B827EB"/>
    <w:rsid w:val="00B95FE3"/>
    <w:rsid w:val="00BA177F"/>
    <w:rsid w:val="00BA42B5"/>
    <w:rsid w:val="00BA748A"/>
    <w:rsid w:val="00BB36ED"/>
    <w:rsid w:val="00BB3AE7"/>
    <w:rsid w:val="00BB5229"/>
    <w:rsid w:val="00BC2B10"/>
    <w:rsid w:val="00BC34BC"/>
    <w:rsid w:val="00BC34E3"/>
    <w:rsid w:val="00BC6D7D"/>
    <w:rsid w:val="00BD0D69"/>
    <w:rsid w:val="00BD5CBD"/>
    <w:rsid w:val="00BE1174"/>
    <w:rsid w:val="00BE19FA"/>
    <w:rsid w:val="00BE2B5A"/>
    <w:rsid w:val="00BE3DD7"/>
    <w:rsid w:val="00BE4578"/>
    <w:rsid w:val="00BE462F"/>
    <w:rsid w:val="00BE73DC"/>
    <w:rsid w:val="00BF62B3"/>
    <w:rsid w:val="00C01148"/>
    <w:rsid w:val="00C0227D"/>
    <w:rsid w:val="00C16757"/>
    <w:rsid w:val="00C1720B"/>
    <w:rsid w:val="00C30E5C"/>
    <w:rsid w:val="00C46C48"/>
    <w:rsid w:val="00C473F8"/>
    <w:rsid w:val="00C62305"/>
    <w:rsid w:val="00C62CBD"/>
    <w:rsid w:val="00C67302"/>
    <w:rsid w:val="00C75659"/>
    <w:rsid w:val="00C759B0"/>
    <w:rsid w:val="00C7638E"/>
    <w:rsid w:val="00C772C3"/>
    <w:rsid w:val="00C8357E"/>
    <w:rsid w:val="00C84539"/>
    <w:rsid w:val="00C905DD"/>
    <w:rsid w:val="00C942FA"/>
    <w:rsid w:val="00C979CA"/>
    <w:rsid w:val="00C97C26"/>
    <w:rsid w:val="00CA4AED"/>
    <w:rsid w:val="00CB036B"/>
    <w:rsid w:val="00CB0760"/>
    <w:rsid w:val="00CB1774"/>
    <w:rsid w:val="00CB18EA"/>
    <w:rsid w:val="00CB34BD"/>
    <w:rsid w:val="00CC0192"/>
    <w:rsid w:val="00CD1E00"/>
    <w:rsid w:val="00CD549B"/>
    <w:rsid w:val="00CD5E7B"/>
    <w:rsid w:val="00CE1FA7"/>
    <w:rsid w:val="00CE3990"/>
    <w:rsid w:val="00CE57E7"/>
    <w:rsid w:val="00CE5D33"/>
    <w:rsid w:val="00D02913"/>
    <w:rsid w:val="00D06B8E"/>
    <w:rsid w:val="00D13B75"/>
    <w:rsid w:val="00D15FAF"/>
    <w:rsid w:val="00D172D6"/>
    <w:rsid w:val="00D17FD5"/>
    <w:rsid w:val="00D2116B"/>
    <w:rsid w:val="00D26E59"/>
    <w:rsid w:val="00D31ABA"/>
    <w:rsid w:val="00D3652E"/>
    <w:rsid w:val="00D37EAB"/>
    <w:rsid w:val="00D401D5"/>
    <w:rsid w:val="00D41A02"/>
    <w:rsid w:val="00D44FB4"/>
    <w:rsid w:val="00D56078"/>
    <w:rsid w:val="00D74149"/>
    <w:rsid w:val="00D74172"/>
    <w:rsid w:val="00D7512F"/>
    <w:rsid w:val="00D76FF5"/>
    <w:rsid w:val="00D80246"/>
    <w:rsid w:val="00D8460E"/>
    <w:rsid w:val="00D8470D"/>
    <w:rsid w:val="00D95547"/>
    <w:rsid w:val="00DA695D"/>
    <w:rsid w:val="00DA77BB"/>
    <w:rsid w:val="00DB1131"/>
    <w:rsid w:val="00DB2F16"/>
    <w:rsid w:val="00DB35C5"/>
    <w:rsid w:val="00DC0BB2"/>
    <w:rsid w:val="00DC2F9B"/>
    <w:rsid w:val="00DC33EE"/>
    <w:rsid w:val="00DC5648"/>
    <w:rsid w:val="00DD123E"/>
    <w:rsid w:val="00DD2CE7"/>
    <w:rsid w:val="00DD5E21"/>
    <w:rsid w:val="00DD78AD"/>
    <w:rsid w:val="00DD7EE7"/>
    <w:rsid w:val="00DF5B5F"/>
    <w:rsid w:val="00E027E7"/>
    <w:rsid w:val="00E03848"/>
    <w:rsid w:val="00E04116"/>
    <w:rsid w:val="00E04CE2"/>
    <w:rsid w:val="00E064D4"/>
    <w:rsid w:val="00E078E7"/>
    <w:rsid w:val="00E10A23"/>
    <w:rsid w:val="00E13E40"/>
    <w:rsid w:val="00E25A4B"/>
    <w:rsid w:val="00E25F2F"/>
    <w:rsid w:val="00E35C63"/>
    <w:rsid w:val="00E40BBC"/>
    <w:rsid w:val="00E43599"/>
    <w:rsid w:val="00E55322"/>
    <w:rsid w:val="00E60450"/>
    <w:rsid w:val="00E60F2B"/>
    <w:rsid w:val="00E61886"/>
    <w:rsid w:val="00E666CC"/>
    <w:rsid w:val="00E711E4"/>
    <w:rsid w:val="00E719E8"/>
    <w:rsid w:val="00E71D27"/>
    <w:rsid w:val="00E72EEE"/>
    <w:rsid w:val="00E8140B"/>
    <w:rsid w:val="00E81878"/>
    <w:rsid w:val="00E82E4B"/>
    <w:rsid w:val="00E836B0"/>
    <w:rsid w:val="00E937C3"/>
    <w:rsid w:val="00E938FA"/>
    <w:rsid w:val="00E97016"/>
    <w:rsid w:val="00EA4BD6"/>
    <w:rsid w:val="00EB053A"/>
    <w:rsid w:val="00EB571E"/>
    <w:rsid w:val="00ED02F8"/>
    <w:rsid w:val="00ED7BFD"/>
    <w:rsid w:val="00EE52C2"/>
    <w:rsid w:val="00EE65FB"/>
    <w:rsid w:val="00EF3275"/>
    <w:rsid w:val="00EF42C2"/>
    <w:rsid w:val="00F01D0C"/>
    <w:rsid w:val="00F040C6"/>
    <w:rsid w:val="00F05315"/>
    <w:rsid w:val="00F109DE"/>
    <w:rsid w:val="00F10E7A"/>
    <w:rsid w:val="00F117AE"/>
    <w:rsid w:val="00F131EC"/>
    <w:rsid w:val="00F137E4"/>
    <w:rsid w:val="00F16BC8"/>
    <w:rsid w:val="00F2048B"/>
    <w:rsid w:val="00F20893"/>
    <w:rsid w:val="00F21401"/>
    <w:rsid w:val="00F21AE5"/>
    <w:rsid w:val="00F23DA3"/>
    <w:rsid w:val="00F25FE1"/>
    <w:rsid w:val="00F3322F"/>
    <w:rsid w:val="00F337C1"/>
    <w:rsid w:val="00F351DF"/>
    <w:rsid w:val="00F3566F"/>
    <w:rsid w:val="00F3612F"/>
    <w:rsid w:val="00F44651"/>
    <w:rsid w:val="00F46F6D"/>
    <w:rsid w:val="00F55C17"/>
    <w:rsid w:val="00F60EA9"/>
    <w:rsid w:val="00F63689"/>
    <w:rsid w:val="00F63F2E"/>
    <w:rsid w:val="00F6563B"/>
    <w:rsid w:val="00F6627A"/>
    <w:rsid w:val="00F705E0"/>
    <w:rsid w:val="00F733AF"/>
    <w:rsid w:val="00F81F75"/>
    <w:rsid w:val="00F90551"/>
    <w:rsid w:val="00F91E61"/>
    <w:rsid w:val="00FA501B"/>
    <w:rsid w:val="00FA522E"/>
    <w:rsid w:val="00FB0F36"/>
    <w:rsid w:val="00FB4B2B"/>
    <w:rsid w:val="00FB68EC"/>
    <w:rsid w:val="00FC0E60"/>
    <w:rsid w:val="00FC2B58"/>
    <w:rsid w:val="00FC3C8D"/>
    <w:rsid w:val="00FC59FD"/>
    <w:rsid w:val="00FC6DB6"/>
    <w:rsid w:val="00FE2031"/>
    <w:rsid w:val="00FE25AB"/>
    <w:rsid w:val="00FE2ED4"/>
    <w:rsid w:val="00FE4998"/>
    <w:rsid w:val="00FE760C"/>
    <w:rsid w:val="00FE7E99"/>
    <w:rsid w:val="00FF0330"/>
    <w:rsid w:val="00FF0A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ED06"/>
  <w14:defaultImageDpi w14:val="330"/>
  <w15:chartTrackingRefBased/>
  <w15:docId w15:val="{70BF9B6B-91AB-4B46-947D-A2F8A526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4B40"/>
    <w:pPr>
      <w:tabs>
        <w:tab w:val="left" w:pos="567"/>
        <w:tab w:val="left" w:pos="851"/>
        <w:tab w:val="left" w:pos="1134"/>
        <w:tab w:val="left" w:pos="1418"/>
      </w:tabs>
      <w:spacing w:after="0" w:line="240" w:lineRule="auto"/>
      <w:jc w:val="thaiDistribute"/>
    </w:pPr>
    <w:rPr>
      <w:rFonts w:ascii="TH SarabunPSK" w:hAnsi="TH SarabunPSK" w:cs="TH SarabunPSK"/>
      <w:sz w:val="28"/>
    </w:rPr>
  </w:style>
  <w:style w:type="paragraph" w:styleId="10">
    <w:name w:val="heading 1"/>
    <w:basedOn w:val="a0"/>
    <w:next w:val="a0"/>
    <w:link w:val="11"/>
    <w:uiPriority w:val="9"/>
    <w:qFormat/>
    <w:rsid w:val="00984C58"/>
    <w:pPr>
      <w:keepNext/>
      <w:keepLines/>
      <w:jc w:val="center"/>
      <w:outlineLvl w:val="0"/>
    </w:pPr>
    <w:rPr>
      <w:rFonts w:eastAsiaTheme="majorEastAsia"/>
      <w:b/>
      <w:bCs/>
      <w:caps/>
      <w:szCs w:val="36"/>
    </w:rPr>
  </w:style>
  <w:style w:type="paragraph" w:styleId="2">
    <w:name w:val="heading 2"/>
    <w:basedOn w:val="a0"/>
    <w:next w:val="a0"/>
    <w:link w:val="20"/>
    <w:uiPriority w:val="9"/>
    <w:unhideWhenUsed/>
    <w:qFormat/>
    <w:rsid w:val="000A7F0F"/>
    <w:pPr>
      <w:keepNext/>
      <w:keepLines/>
      <w:spacing w:before="40"/>
      <w:outlineLvl w:val="1"/>
    </w:pPr>
    <w:rPr>
      <w:rFonts w:eastAsiaTheme="majorEastAs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หัวเรื่อง 1 อักขระ"/>
    <w:basedOn w:val="a1"/>
    <w:link w:val="10"/>
    <w:uiPriority w:val="9"/>
    <w:rsid w:val="00984C58"/>
    <w:rPr>
      <w:rFonts w:ascii="Times New Roman" w:eastAsiaTheme="majorEastAsia" w:hAnsi="Times New Roman" w:cs="TH SarabunPSK"/>
      <w:b/>
      <w:bCs/>
      <w:caps/>
      <w:sz w:val="28"/>
      <w:szCs w:val="36"/>
    </w:rPr>
  </w:style>
  <w:style w:type="paragraph" w:customStyle="1" w:styleId="Title1">
    <w:name w:val="Title1"/>
    <w:qFormat/>
    <w:rsid w:val="000D3569"/>
    <w:pPr>
      <w:spacing w:after="0" w:line="240" w:lineRule="auto"/>
      <w:jc w:val="center"/>
    </w:pPr>
    <w:rPr>
      <w:rFonts w:ascii="TH SarabunPSK" w:eastAsiaTheme="majorEastAsia" w:hAnsi="TH SarabunPSK" w:cs="TH SarabunPSK"/>
      <w:b/>
      <w:bCs/>
      <w:sz w:val="32"/>
      <w:szCs w:val="32"/>
    </w:rPr>
  </w:style>
  <w:style w:type="paragraph" w:customStyle="1" w:styleId="author">
    <w:name w:val="author"/>
    <w:basedOn w:val="a0"/>
    <w:link w:val="authorChar"/>
    <w:qFormat/>
    <w:rsid w:val="00F3566F"/>
    <w:pPr>
      <w:jc w:val="left"/>
    </w:pPr>
  </w:style>
  <w:style w:type="paragraph" w:styleId="a4">
    <w:name w:val="footnote text"/>
    <w:basedOn w:val="a0"/>
    <w:link w:val="a5"/>
    <w:uiPriority w:val="99"/>
    <w:semiHidden/>
    <w:unhideWhenUsed/>
    <w:rsid w:val="00E71D27"/>
    <w:rPr>
      <w:rFonts w:cs="Angsana New"/>
      <w:sz w:val="20"/>
      <w:szCs w:val="25"/>
    </w:rPr>
  </w:style>
  <w:style w:type="character" w:customStyle="1" w:styleId="a5">
    <w:name w:val="ข้อความเชิงอรรถ อักขระ"/>
    <w:basedOn w:val="a1"/>
    <w:link w:val="a4"/>
    <w:uiPriority w:val="99"/>
    <w:semiHidden/>
    <w:rsid w:val="00E71D27"/>
    <w:rPr>
      <w:rFonts w:ascii="Times New Roman" w:hAnsi="Times New Roman" w:cs="Angsana New"/>
      <w:sz w:val="20"/>
      <w:szCs w:val="25"/>
    </w:rPr>
  </w:style>
  <w:style w:type="character" w:styleId="a6">
    <w:name w:val="footnote reference"/>
    <w:basedOn w:val="a1"/>
    <w:uiPriority w:val="99"/>
    <w:semiHidden/>
    <w:unhideWhenUsed/>
    <w:rsid w:val="00E71D27"/>
    <w:rPr>
      <w:sz w:val="32"/>
      <w:szCs w:val="32"/>
      <w:vertAlign w:val="superscript"/>
    </w:rPr>
  </w:style>
  <w:style w:type="paragraph" w:customStyle="1" w:styleId="footnote">
    <w:name w:val="footnote"/>
    <w:basedOn w:val="a4"/>
    <w:link w:val="footnoteChar"/>
    <w:qFormat/>
    <w:rsid w:val="00FF0330"/>
    <w:rPr>
      <w:rFonts w:cs="TH SarabunPSK"/>
      <w:sz w:val="22"/>
      <w:szCs w:val="22"/>
    </w:rPr>
  </w:style>
  <w:style w:type="paragraph" w:customStyle="1" w:styleId="adress">
    <w:name w:val="adress"/>
    <w:basedOn w:val="a4"/>
    <w:link w:val="adressChar"/>
    <w:qFormat/>
    <w:rsid w:val="002B0F85"/>
    <w:pPr>
      <w:jc w:val="left"/>
    </w:pPr>
    <w:rPr>
      <w:rFonts w:cs="TH SarabunPSK"/>
      <w:szCs w:val="28"/>
    </w:rPr>
  </w:style>
  <w:style w:type="character" w:customStyle="1" w:styleId="authorChar">
    <w:name w:val="author Char"/>
    <w:basedOn w:val="a1"/>
    <w:link w:val="author"/>
    <w:rsid w:val="00F3566F"/>
    <w:rPr>
      <w:rFonts w:ascii="TH SarabunPSK" w:hAnsi="TH SarabunPSK" w:cs="TH SarabunPSK"/>
      <w:sz w:val="28"/>
    </w:rPr>
  </w:style>
  <w:style w:type="character" w:customStyle="1" w:styleId="footnoteChar">
    <w:name w:val="footnote Char"/>
    <w:basedOn w:val="authorChar"/>
    <w:link w:val="footnote"/>
    <w:rsid w:val="00FF0330"/>
    <w:rPr>
      <w:rFonts w:ascii="TH SarabunPSK" w:hAnsi="TH SarabunPSK" w:cs="TH SarabunPSK"/>
      <w:sz w:val="28"/>
      <w:szCs w:val="22"/>
    </w:rPr>
  </w:style>
  <w:style w:type="paragraph" w:customStyle="1" w:styleId="a7">
    <w:name w:val="บทคัดย่อ"/>
    <w:basedOn w:val="author"/>
    <w:qFormat/>
    <w:rsid w:val="00FE760C"/>
    <w:pPr>
      <w:jc w:val="thaiDistribute"/>
    </w:pPr>
  </w:style>
  <w:style w:type="character" w:customStyle="1" w:styleId="adressChar">
    <w:name w:val="adress Char"/>
    <w:basedOn w:val="a5"/>
    <w:link w:val="adress"/>
    <w:rsid w:val="002B0F85"/>
    <w:rPr>
      <w:rFonts w:ascii="Times New Roman" w:hAnsi="Times New Roman" w:cs="TH SarabunPSK"/>
      <w:sz w:val="20"/>
      <w:szCs w:val="25"/>
    </w:rPr>
  </w:style>
  <w:style w:type="character" w:styleId="a8">
    <w:name w:val="Hyperlink"/>
    <w:basedOn w:val="a1"/>
    <w:uiPriority w:val="99"/>
    <w:unhideWhenUsed/>
    <w:rsid w:val="00D44FB4"/>
    <w:rPr>
      <w:color w:val="0563C1" w:themeColor="hyperlink"/>
      <w:u w:val="single"/>
    </w:rPr>
  </w:style>
  <w:style w:type="paragraph" w:customStyle="1" w:styleId="articleinformation">
    <w:name w:val="articleinformation"/>
    <w:basedOn w:val="a0"/>
    <w:qFormat/>
    <w:rsid w:val="00683766"/>
    <w:pPr>
      <w:jc w:val="center"/>
    </w:pPr>
    <w:rPr>
      <w:sz w:val="26"/>
      <w:szCs w:val="26"/>
    </w:rPr>
  </w:style>
  <w:style w:type="paragraph" w:customStyle="1" w:styleId="1">
    <w:name w:val="หัวข้อ 1"/>
    <w:basedOn w:val="a0"/>
    <w:next w:val="a0"/>
    <w:link w:val="1Char"/>
    <w:qFormat/>
    <w:rsid w:val="00C62CBD"/>
    <w:pPr>
      <w:numPr>
        <w:numId w:val="2"/>
      </w:numPr>
      <w:tabs>
        <w:tab w:val="left" w:pos="284"/>
      </w:tabs>
      <w:ind w:left="0" w:firstLine="0"/>
      <w:jc w:val="left"/>
    </w:pPr>
    <w:rPr>
      <w:b/>
      <w:bCs/>
    </w:rPr>
  </w:style>
  <w:style w:type="paragraph" w:customStyle="1" w:styleId="110">
    <w:name w:val="หัวข้อ 1.1"/>
    <w:basedOn w:val="2"/>
    <w:next w:val="2"/>
    <w:link w:val="11Char"/>
    <w:qFormat/>
    <w:rsid w:val="00E81878"/>
    <w:pPr>
      <w:tabs>
        <w:tab w:val="left" w:pos="284"/>
      </w:tabs>
    </w:pPr>
  </w:style>
  <w:style w:type="character" w:customStyle="1" w:styleId="1Char">
    <w:name w:val="หัวข้อ 1 Char"/>
    <w:basedOn w:val="a1"/>
    <w:link w:val="1"/>
    <w:rsid w:val="00C62CBD"/>
    <w:rPr>
      <w:rFonts w:ascii="TH SarabunPSK" w:hAnsi="TH SarabunPSK" w:cs="TH SarabunPSK"/>
      <w:b/>
      <w:bCs/>
      <w:sz w:val="28"/>
    </w:rPr>
  </w:style>
  <w:style w:type="character" w:customStyle="1" w:styleId="20">
    <w:name w:val="หัวเรื่อง 2 อักขระ"/>
    <w:basedOn w:val="a1"/>
    <w:link w:val="2"/>
    <w:uiPriority w:val="9"/>
    <w:rsid w:val="000A7F0F"/>
    <w:rPr>
      <w:rFonts w:ascii="TH SarabunPSK" w:eastAsiaTheme="majorEastAsia" w:hAnsi="TH SarabunPSK" w:cs="TH SarabunPSK"/>
      <w:b/>
      <w:bCs/>
      <w:sz w:val="32"/>
      <w:szCs w:val="32"/>
    </w:rPr>
  </w:style>
  <w:style w:type="character" w:customStyle="1" w:styleId="11Char">
    <w:name w:val="หัวข้อ 1.1 Char"/>
    <w:basedOn w:val="a1"/>
    <w:link w:val="110"/>
    <w:rsid w:val="00E81878"/>
    <w:rPr>
      <w:rFonts w:ascii="TH SarabunPSK" w:eastAsiaTheme="majorEastAsia" w:hAnsi="TH SarabunPSK" w:cs="TH SarabunPSK"/>
      <w:b/>
      <w:bCs/>
      <w:sz w:val="32"/>
      <w:szCs w:val="32"/>
    </w:rPr>
  </w:style>
  <w:style w:type="paragraph" w:styleId="a9">
    <w:name w:val="Balloon Text"/>
    <w:basedOn w:val="a0"/>
    <w:link w:val="aa"/>
    <w:uiPriority w:val="99"/>
    <w:semiHidden/>
    <w:unhideWhenUsed/>
    <w:rsid w:val="000A7F0F"/>
    <w:rPr>
      <w:rFonts w:ascii="Segoe UI" w:hAnsi="Segoe UI" w:cs="Angsana New"/>
      <w:sz w:val="18"/>
      <w:szCs w:val="22"/>
    </w:rPr>
  </w:style>
  <w:style w:type="character" w:customStyle="1" w:styleId="aa">
    <w:name w:val="ข้อความบอลลูน อักขระ"/>
    <w:basedOn w:val="a1"/>
    <w:link w:val="a9"/>
    <w:uiPriority w:val="99"/>
    <w:semiHidden/>
    <w:rsid w:val="000A7F0F"/>
    <w:rPr>
      <w:rFonts w:ascii="Segoe UI" w:hAnsi="Segoe UI" w:cs="Angsana New"/>
      <w:sz w:val="18"/>
      <w:szCs w:val="22"/>
    </w:rPr>
  </w:style>
  <w:style w:type="paragraph" w:styleId="a">
    <w:name w:val="List Paragraph"/>
    <w:basedOn w:val="a0"/>
    <w:uiPriority w:val="34"/>
    <w:qFormat/>
    <w:rsid w:val="00DB1131"/>
    <w:pPr>
      <w:numPr>
        <w:numId w:val="5"/>
      </w:numPr>
      <w:ind w:left="924" w:hanging="357"/>
      <w:contextualSpacing/>
    </w:pPr>
  </w:style>
  <w:style w:type="character" w:styleId="ab">
    <w:name w:val="Book Title"/>
    <w:basedOn w:val="a1"/>
    <w:uiPriority w:val="33"/>
    <w:qFormat/>
    <w:rsid w:val="00070DA7"/>
    <w:rPr>
      <w:b/>
      <w:bCs/>
      <w:i/>
      <w:iCs/>
      <w:spacing w:val="5"/>
    </w:rPr>
  </w:style>
  <w:style w:type="table" w:styleId="ac">
    <w:name w:val="Table Grid"/>
    <w:basedOn w:val="a2"/>
    <w:uiPriority w:val="59"/>
    <w:rsid w:val="001B3B00"/>
    <w:pPr>
      <w:spacing w:after="0" w:line="240" w:lineRule="auto"/>
    </w:pPr>
    <w:rPr>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B3B00"/>
    <w:pPr>
      <w:spacing w:after="0" w:line="276" w:lineRule="auto"/>
    </w:pPr>
    <w:rPr>
      <w:rFonts w:ascii="Arial" w:eastAsia="Arial" w:hAnsi="Arial" w:cs="Arial"/>
      <w:szCs w:val="22"/>
    </w:rPr>
  </w:style>
  <w:style w:type="paragraph" w:customStyle="1" w:styleId="Normal3">
    <w:name w:val="Normal3"/>
    <w:rsid w:val="00F337C1"/>
    <w:pPr>
      <w:spacing w:after="0" w:line="276" w:lineRule="auto"/>
    </w:pPr>
    <w:rPr>
      <w:rFonts w:ascii="Arial" w:eastAsia="Arial" w:hAnsi="Arial" w:cs="Arial"/>
      <w:szCs w:val="22"/>
    </w:rPr>
  </w:style>
  <w:style w:type="paragraph" w:customStyle="1" w:styleId="refernce">
    <w:name w:val="refernce"/>
    <w:basedOn w:val="a0"/>
    <w:qFormat/>
    <w:rsid w:val="004A3A49"/>
    <w:pPr>
      <w:ind w:left="284" w:hanging="284"/>
      <w:jc w:val="left"/>
    </w:pPr>
  </w:style>
  <w:style w:type="paragraph" w:styleId="ad">
    <w:name w:val="header"/>
    <w:basedOn w:val="a0"/>
    <w:link w:val="ae"/>
    <w:uiPriority w:val="99"/>
    <w:unhideWhenUsed/>
    <w:rsid w:val="007842D5"/>
    <w:pPr>
      <w:tabs>
        <w:tab w:val="clear" w:pos="851"/>
        <w:tab w:val="clear" w:pos="1134"/>
        <w:tab w:val="clear" w:pos="1418"/>
        <w:tab w:val="center" w:pos="4513"/>
        <w:tab w:val="right" w:pos="9026"/>
      </w:tabs>
    </w:pPr>
    <w:rPr>
      <w:rFonts w:cs="Angsana New"/>
      <w:szCs w:val="40"/>
    </w:rPr>
  </w:style>
  <w:style w:type="character" w:customStyle="1" w:styleId="ae">
    <w:name w:val="หัวกระดาษ อักขระ"/>
    <w:basedOn w:val="a1"/>
    <w:link w:val="ad"/>
    <w:uiPriority w:val="99"/>
    <w:rsid w:val="007842D5"/>
    <w:rPr>
      <w:rFonts w:ascii="TH SarabunPSK" w:hAnsi="TH SarabunPSK" w:cs="Angsana New"/>
      <w:sz w:val="32"/>
      <w:szCs w:val="40"/>
    </w:rPr>
  </w:style>
  <w:style w:type="paragraph" w:styleId="af">
    <w:name w:val="footer"/>
    <w:basedOn w:val="a0"/>
    <w:link w:val="af0"/>
    <w:uiPriority w:val="99"/>
    <w:unhideWhenUsed/>
    <w:rsid w:val="007842D5"/>
    <w:pPr>
      <w:tabs>
        <w:tab w:val="clear" w:pos="851"/>
        <w:tab w:val="clear" w:pos="1134"/>
        <w:tab w:val="clear" w:pos="1418"/>
        <w:tab w:val="center" w:pos="4513"/>
        <w:tab w:val="right" w:pos="9026"/>
      </w:tabs>
    </w:pPr>
    <w:rPr>
      <w:rFonts w:cs="Angsana New"/>
      <w:szCs w:val="40"/>
    </w:rPr>
  </w:style>
  <w:style w:type="character" w:customStyle="1" w:styleId="af0">
    <w:name w:val="ท้ายกระดาษ อักขระ"/>
    <w:basedOn w:val="a1"/>
    <w:link w:val="af"/>
    <w:uiPriority w:val="99"/>
    <w:rsid w:val="007842D5"/>
    <w:rPr>
      <w:rFonts w:ascii="TH SarabunPSK" w:hAnsi="TH SarabunPSK" w:cs="Angsana New"/>
      <w:sz w:val="32"/>
      <w:szCs w:val="40"/>
    </w:rPr>
  </w:style>
  <w:style w:type="paragraph" w:styleId="af1">
    <w:name w:val="Title"/>
    <w:basedOn w:val="a0"/>
    <w:next w:val="a0"/>
    <w:link w:val="af2"/>
    <w:uiPriority w:val="10"/>
    <w:qFormat/>
    <w:rsid w:val="00D56078"/>
    <w:pPr>
      <w:tabs>
        <w:tab w:val="clear" w:pos="851"/>
        <w:tab w:val="clear" w:pos="1134"/>
        <w:tab w:val="clear" w:pos="1418"/>
      </w:tabs>
      <w:spacing w:before="120" w:after="120"/>
      <w:ind w:firstLine="284"/>
    </w:pPr>
    <w:rPr>
      <w:rFonts w:eastAsia="TH SarabunPSK"/>
      <w:b/>
      <w:bCs/>
    </w:rPr>
  </w:style>
  <w:style w:type="character" w:customStyle="1" w:styleId="af2">
    <w:name w:val="ชื่อเรื่อง อักขระ"/>
    <w:basedOn w:val="a1"/>
    <w:link w:val="af1"/>
    <w:uiPriority w:val="10"/>
    <w:rsid w:val="00D56078"/>
    <w:rPr>
      <w:rFonts w:ascii="TH SarabunPSK" w:eastAsia="TH SarabunPSK" w:hAnsi="TH SarabunPSK" w:cs="TH SarabunPSK"/>
      <w:b/>
      <w:bCs/>
      <w:sz w:val="32"/>
      <w:szCs w:val="32"/>
    </w:rPr>
  </w:style>
  <w:style w:type="character" w:styleId="af3">
    <w:name w:val="Placeholder Text"/>
    <w:basedOn w:val="a1"/>
    <w:uiPriority w:val="99"/>
    <w:semiHidden/>
    <w:rsid w:val="00A64EFD"/>
    <w:rPr>
      <w:color w:val="808080"/>
    </w:rPr>
  </w:style>
  <w:style w:type="character" w:styleId="af4">
    <w:name w:val="page number"/>
    <w:basedOn w:val="a1"/>
    <w:rsid w:val="00C75659"/>
  </w:style>
  <w:style w:type="character" w:styleId="af5">
    <w:name w:val="Strong"/>
    <w:basedOn w:val="a1"/>
    <w:uiPriority w:val="22"/>
    <w:qFormat/>
    <w:rsid w:val="0059414F"/>
    <w:rPr>
      <w:b/>
      <w:bCs/>
    </w:rPr>
  </w:style>
  <w:style w:type="paragraph" w:customStyle="1" w:styleId="ArticleInfo">
    <w:name w:val="Article Info"/>
    <w:basedOn w:val="af1"/>
    <w:qFormat/>
    <w:rsid w:val="00910883"/>
    <w:pPr>
      <w:ind w:firstLine="34"/>
    </w:pPr>
  </w:style>
  <w:style w:type="paragraph" w:customStyle="1" w:styleId="aboutarticle">
    <w:name w:val="aboutarticle"/>
    <w:basedOn w:val="a0"/>
    <w:rsid w:val="00A8433B"/>
    <w:rPr>
      <w:rFonts w:eastAsia="TH SarabunPSK"/>
      <w:sz w:val="24"/>
    </w:rPr>
  </w:style>
  <w:style w:type="paragraph" w:styleId="af6">
    <w:name w:val="No Spacing"/>
    <w:link w:val="af7"/>
    <w:uiPriority w:val="1"/>
    <w:qFormat/>
    <w:rsid w:val="00CB036B"/>
    <w:pPr>
      <w:spacing w:after="0" w:line="240" w:lineRule="auto"/>
    </w:pPr>
    <w:rPr>
      <w:rFonts w:ascii="Cordia New" w:eastAsia="Cordia New" w:hAnsi="Cordia New" w:cs="Cordia New"/>
      <w:sz w:val="28"/>
      <w:szCs w:val="35"/>
    </w:rPr>
  </w:style>
  <w:style w:type="character" w:customStyle="1" w:styleId="af7">
    <w:name w:val="ไม่มีการเว้นระยะห่าง อักขระ"/>
    <w:link w:val="af6"/>
    <w:uiPriority w:val="1"/>
    <w:locked/>
    <w:rsid w:val="00CB036B"/>
    <w:rPr>
      <w:rFonts w:ascii="Cordia New" w:eastAsia="Cordia New" w:hAnsi="Cordia New" w:cs="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019088">
      <w:bodyDiv w:val="1"/>
      <w:marLeft w:val="0"/>
      <w:marRight w:val="0"/>
      <w:marTop w:val="0"/>
      <w:marBottom w:val="0"/>
      <w:divBdr>
        <w:top w:val="none" w:sz="0" w:space="0" w:color="auto"/>
        <w:left w:val="none" w:sz="0" w:space="0" w:color="auto"/>
        <w:bottom w:val="none" w:sz="0" w:space="0" w:color="auto"/>
        <w:right w:val="none" w:sz="0" w:space="0" w:color="auto"/>
      </w:divBdr>
    </w:div>
    <w:div w:id="1464032746">
      <w:bodyDiv w:val="1"/>
      <w:marLeft w:val="0"/>
      <w:marRight w:val="0"/>
      <w:marTop w:val="0"/>
      <w:marBottom w:val="0"/>
      <w:divBdr>
        <w:top w:val="none" w:sz="0" w:space="0" w:color="auto"/>
        <w:left w:val="none" w:sz="0" w:space="0" w:color="auto"/>
        <w:bottom w:val="none" w:sz="0" w:space="0" w:color="auto"/>
        <w:right w:val="none" w:sz="0" w:space="0" w:color="auto"/>
      </w:divBdr>
    </w:div>
    <w:div w:id="16503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C72851BB914A52B862B99B95BD0033"/>
        <w:category>
          <w:name w:val="ทั่วไป"/>
          <w:gallery w:val="placeholder"/>
        </w:category>
        <w:types>
          <w:type w:val="bbPlcHdr"/>
        </w:types>
        <w:behaviors>
          <w:behavior w:val="content"/>
        </w:behaviors>
        <w:guid w:val="{A17ABE63-0BCC-41BF-8023-989A7832B144}"/>
      </w:docPartPr>
      <w:docPartBody>
        <w:p w:rsidR="00635AC7" w:rsidRDefault="00635AC7" w:rsidP="00635AC7">
          <w:pPr>
            <w:pStyle w:val="3EC72851BB914A52B862B99B95BD0033"/>
          </w:pPr>
          <w:r>
            <w:rPr>
              <w:rFonts w:ascii="TH SarabunPSK" w:hAnsi="TH SarabunPSK" w:cs="TH SarabunPSK"/>
              <w:b/>
              <w:bCs/>
              <w:sz w:val="40"/>
              <w:szCs w:val="40"/>
              <w:cs/>
            </w:rPr>
            <w:t>[</w:t>
          </w:r>
          <w:r w:rsidRPr="00CA36F7">
            <w:rPr>
              <w:rFonts w:ascii="TH SarabunPSK" w:hAnsi="TH SarabunPSK" w:cs="TH SarabunPSK" w:hint="cs"/>
              <w:b/>
              <w:bCs/>
              <w:sz w:val="40"/>
              <w:szCs w:val="40"/>
              <w:cs/>
            </w:rPr>
            <w:t>ชื่อบทความวิจัยภาษาไทย</w:t>
          </w:r>
          <w:r>
            <w:rPr>
              <w:rFonts w:ascii="TH SarabunPSK" w:hAnsi="TH SarabunPSK" w:cs="TH SarabunPSK"/>
              <w:b/>
              <w:bCs/>
              <w:sz w:val="40"/>
              <w:szCs w:val="40"/>
              <w:cs/>
            </w:rPr>
            <w:t>]</w:t>
          </w:r>
        </w:p>
      </w:docPartBody>
    </w:docPart>
    <w:docPart>
      <w:docPartPr>
        <w:name w:val="87DF11C2739F4D24BBE3103E27E14AC3"/>
        <w:category>
          <w:name w:val="ทั่วไป"/>
          <w:gallery w:val="placeholder"/>
        </w:category>
        <w:types>
          <w:type w:val="bbPlcHdr"/>
        </w:types>
        <w:behaviors>
          <w:behavior w:val="content"/>
        </w:behaviors>
        <w:guid w:val="{941F485D-C7F3-46A0-BF45-DF785D0DB8E3}"/>
      </w:docPartPr>
      <w:docPartBody>
        <w:p w:rsidR="00635AC7" w:rsidRDefault="00635AC7" w:rsidP="00635AC7">
          <w:pPr>
            <w:pStyle w:val="87DF11C2739F4D24BBE3103E27E14AC3"/>
          </w:pPr>
          <w:r>
            <w:rPr>
              <w:rFonts w:ascii="TH SarabunPSK" w:hAnsi="TH SarabunPSK" w:cs="TH SarabunPSK"/>
              <w:b/>
              <w:bCs/>
              <w:sz w:val="40"/>
              <w:szCs w:val="40"/>
              <w:cs/>
            </w:rPr>
            <w:t>[</w:t>
          </w:r>
          <w:r>
            <w:rPr>
              <w:rFonts w:ascii="TH SarabunPSK" w:hAnsi="TH SarabunPSK" w:cs="TH SarabunPSK"/>
              <w:b/>
              <w:bCs/>
              <w:sz w:val="40"/>
              <w:szCs w:val="40"/>
            </w:rPr>
            <w:t>English Title</w:t>
          </w:r>
          <w:r>
            <w:rPr>
              <w:rFonts w:ascii="TH SarabunPSK" w:hAnsi="TH SarabunPSK" w:cs="TH SarabunPSK"/>
              <w:b/>
              <w:bCs/>
              <w:sz w:val="40"/>
              <w:szCs w:val="40"/>
              <w:cs/>
            </w:rPr>
            <w:t>]</w:t>
          </w:r>
        </w:p>
      </w:docPartBody>
    </w:docPart>
    <w:docPart>
      <w:docPartPr>
        <w:name w:val="750348112DF8433DB7847AD42C59FD6D"/>
        <w:category>
          <w:name w:val="ทั่วไป"/>
          <w:gallery w:val="placeholder"/>
        </w:category>
        <w:types>
          <w:type w:val="bbPlcHdr"/>
        </w:types>
        <w:behaviors>
          <w:behavior w:val="content"/>
        </w:behaviors>
        <w:guid w:val="{FE106768-4EE7-4171-831E-909FF68DAE3C}"/>
      </w:docPartPr>
      <w:docPartBody>
        <w:p w:rsidR="00635AC7" w:rsidRDefault="00635AC7" w:rsidP="00635AC7">
          <w:pPr>
            <w:pStyle w:val="750348112DF8433DB7847AD42C59FD6D"/>
          </w:pPr>
          <w:r>
            <w:rPr>
              <w:rFonts w:ascii="TH SarabunPSK" w:hAnsi="TH SarabunPSK" w:cs="TH SarabunPSK"/>
              <w:b/>
              <w:bCs/>
              <w:sz w:val="32"/>
              <w:szCs w:val="32"/>
              <w:cs/>
            </w:rPr>
            <w:t>[</w:t>
          </w:r>
          <w:r>
            <w:rPr>
              <w:rFonts w:ascii="TH SarabunPSK" w:hAnsi="TH SarabunPSK" w:cs="TH SarabunPSK" w:hint="cs"/>
              <w:b/>
              <w:bCs/>
              <w:sz w:val="32"/>
              <w:szCs w:val="32"/>
              <w:cs/>
            </w:rPr>
            <w:t>ชื่อผู้นิพนธ์คนที่หนึ่ง</w:t>
          </w:r>
          <w:r>
            <w:rPr>
              <w:rFonts w:ascii="TH SarabunPSK" w:hAnsi="TH SarabunPSK" w:cs="TH SarabunPSK"/>
              <w:b/>
              <w:bCs/>
              <w:sz w:val="32"/>
              <w:szCs w:val="32"/>
              <w:cs/>
            </w:rPr>
            <w:t>]</w:t>
          </w:r>
        </w:p>
      </w:docPartBody>
    </w:docPart>
    <w:docPart>
      <w:docPartPr>
        <w:name w:val="39493191418445C6973DD45772940BB2"/>
        <w:category>
          <w:name w:val="ทั่วไป"/>
          <w:gallery w:val="placeholder"/>
        </w:category>
        <w:types>
          <w:type w:val="bbPlcHdr"/>
        </w:types>
        <w:behaviors>
          <w:behavior w:val="content"/>
        </w:behaviors>
        <w:guid w:val="{4EF74571-1D87-459E-9B3E-665E90D988B2}"/>
      </w:docPartPr>
      <w:docPartBody>
        <w:p w:rsidR="00635AC7" w:rsidRDefault="00635AC7" w:rsidP="00635AC7">
          <w:pPr>
            <w:pStyle w:val="39493191418445C6973DD45772940BB2"/>
          </w:pPr>
          <w:r>
            <w:rPr>
              <w:rFonts w:ascii="TH SarabunPSK" w:hAnsi="TH SarabunPSK" w:cs="TH SarabunPSK"/>
              <w:b/>
              <w:bCs/>
              <w:sz w:val="32"/>
              <w:szCs w:val="32"/>
              <w:cs/>
            </w:rPr>
            <w:t>[</w:t>
          </w:r>
          <w:r>
            <w:rPr>
              <w:rFonts w:ascii="TH SarabunPSK" w:hAnsi="TH SarabunPSK" w:cs="TH SarabunPSK"/>
              <w:b/>
              <w:bCs/>
              <w:sz w:val="32"/>
              <w:szCs w:val="32"/>
            </w:rPr>
            <w:t xml:space="preserve">Author </w:t>
          </w:r>
          <w:r>
            <w:rPr>
              <w:rFonts w:ascii="TH SarabunPSK" w:hAnsi="TH SarabunPSK" w:cs="TH SarabunPSK" w:hint="cs"/>
              <w:b/>
              <w:bCs/>
              <w:sz w:val="32"/>
              <w:szCs w:val="32"/>
              <w:cs/>
            </w:rPr>
            <w:t>1</w:t>
          </w:r>
          <w:r>
            <w:rPr>
              <w:rFonts w:ascii="TH SarabunPSK" w:hAnsi="TH SarabunPSK" w:cs="TH SarabunPSK"/>
              <w:b/>
              <w:bCs/>
              <w:sz w:val="32"/>
              <w:szCs w:val="32"/>
              <w:cs/>
            </w:rPr>
            <w:t>]</w:t>
          </w:r>
        </w:p>
      </w:docPartBody>
    </w:docPart>
    <w:docPart>
      <w:docPartPr>
        <w:name w:val="7AECFF000FF448A5AA1CE9D42B1C2B75"/>
        <w:category>
          <w:name w:val="ทั่วไป"/>
          <w:gallery w:val="placeholder"/>
        </w:category>
        <w:types>
          <w:type w:val="bbPlcHdr"/>
        </w:types>
        <w:behaviors>
          <w:behavior w:val="content"/>
        </w:behaviors>
        <w:guid w:val="{1C62AB38-6CCC-4149-8888-29FDE4F04473}"/>
      </w:docPartPr>
      <w:docPartBody>
        <w:p w:rsidR="00635AC7" w:rsidRDefault="00635AC7" w:rsidP="00635AC7">
          <w:pPr>
            <w:pStyle w:val="7AECFF000FF448A5AA1CE9D42B1C2B75"/>
          </w:pPr>
          <w:r>
            <w:rPr>
              <w:rFonts w:ascii="TH SarabunPSK" w:hAnsi="TH SarabunPSK" w:cs="TH SarabunPSK"/>
              <w:szCs w:val="22"/>
              <w:cs/>
            </w:rPr>
            <w:t>[</w:t>
          </w:r>
          <w:r w:rsidRPr="00EC1075">
            <w:rPr>
              <w:rFonts w:ascii="TH SarabunPSK" w:hAnsi="TH SarabunPSK" w:cs="TH SarabunPSK" w:hint="cs"/>
              <w:cs/>
            </w:rPr>
            <w:t>คำสำคัญที่ 1</w:t>
          </w:r>
          <w:r>
            <w:rPr>
              <w:rFonts w:ascii="TH SarabunPSK" w:hAnsi="TH SarabunPSK" w:cs="TH SarabunPSK"/>
              <w:szCs w:val="22"/>
              <w:cs/>
            </w:rPr>
            <w:t>]</w:t>
          </w:r>
        </w:p>
      </w:docPartBody>
    </w:docPart>
    <w:docPart>
      <w:docPartPr>
        <w:name w:val="191034BE1A104AD99809D7E2E11DB689"/>
        <w:category>
          <w:name w:val="ทั่วไป"/>
          <w:gallery w:val="placeholder"/>
        </w:category>
        <w:types>
          <w:type w:val="bbPlcHdr"/>
        </w:types>
        <w:behaviors>
          <w:behavior w:val="content"/>
        </w:behaviors>
        <w:guid w:val="{2F98E90F-D1FA-40F7-AA33-0CB24FCD14B2}"/>
      </w:docPartPr>
      <w:docPartBody>
        <w:p w:rsidR="00635AC7" w:rsidRDefault="00635AC7" w:rsidP="00635AC7">
          <w:pPr>
            <w:pStyle w:val="191034BE1A104AD99809D7E2E11DB689"/>
          </w:pPr>
          <w:r>
            <w:rPr>
              <w:rFonts w:ascii="TH SarabunPSK" w:hAnsi="TH SarabunPSK" w:cs="TH SarabunPSK"/>
              <w:szCs w:val="22"/>
              <w:cs/>
            </w:rPr>
            <w:t>[</w:t>
          </w:r>
          <w:r>
            <w:rPr>
              <w:rFonts w:ascii="TH SarabunPSK" w:hAnsi="TH SarabunPSK" w:cs="TH SarabunPSK" w:hint="cs"/>
              <w:cs/>
            </w:rPr>
            <w:t xml:space="preserve">คำสำคัญที่ </w:t>
          </w:r>
          <w:r>
            <w:rPr>
              <w:rFonts w:ascii="TH SarabunPSK" w:hAnsi="TH SarabunPSK" w:cs="TH SarabunPSK"/>
            </w:rPr>
            <w:t>2</w:t>
          </w:r>
          <w:r>
            <w:rPr>
              <w:rFonts w:ascii="TH SarabunPSK" w:hAnsi="TH SarabunPSK" w:cs="TH SarabunPSK"/>
              <w:szCs w:val="22"/>
              <w:cs/>
            </w:rPr>
            <w:t>]</w:t>
          </w:r>
        </w:p>
      </w:docPartBody>
    </w:docPart>
    <w:docPart>
      <w:docPartPr>
        <w:name w:val="6BAB8123994F498DA169BE53E27A54FF"/>
        <w:category>
          <w:name w:val="ทั่วไป"/>
          <w:gallery w:val="placeholder"/>
        </w:category>
        <w:types>
          <w:type w:val="bbPlcHdr"/>
        </w:types>
        <w:behaviors>
          <w:behavior w:val="content"/>
        </w:behaviors>
        <w:guid w:val="{9BE88744-6B47-47A5-8D4B-3E7EEBF8835A}"/>
      </w:docPartPr>
      <w:docPartBody>
        <w:p w:rsidR="00635AC7" w:rsidRDefault="00635AC7" w:rsidP="00635AC7">
          <w:pPr>
            <w:pStyle w:val="6BAB8123994F498DA169BE53E27A54FF"/>
          </w:pPr>
          <w:r>
            <w:rPr>
              <w:rFonts w:ascii="TH SarabunPSK" w:hAnsi="TH SarabunPSK" w:cs="TH SarabunPSK"/>
              <w:szCs w:val="22"/>
              <w:cs/>
            </w:rPr>
            <w:t>[</w:t>
          </w:r>
          <w:r>
            <w:rPr>
              <w:rFonts w:ascii="TH SarabunPSK" w:hAnsi="TH SarabunPSK" w:cs="TH SarabunPSK" w:hint="cs"/>
              <w:cs/>
            </w:rPr>
            <w:t xml:space="preserve">คำสำคัญที่ </w:t>
          </w:r>
          <w:r>
            <w:rPr>
              <w:rFonts w:ascii="TH SarabunPSK" w:hAnsi="TH SarabunPSK" w:cs="TH SarabunPSK"/>
            </w:rPr>
            <w:t>3</w:t>
          </w:r>
          <w:r>
            <w:rPr>
              <w:rFonts w:ascii="TH SarabunPSK" w:hAnsi="TH SarabunPSK" w:cs="TH SarabunPSK"/>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C7"/>
    <w:rsid w:val="00041113"/>
    <w:rsid w:val="00067A66"/>
    <w:rsid w:val="0008442B"/>
    <w:rsid w:val="000A1ACC"/>
    <w:rsid w:val="000A67FE"/>
    <w:rsid w:val="001650A7"/>
    <w:rsid w:val="001E755E"/>
    <w:rsid w:val="00203761"/>
    <w:rsid w:val="0020721C"/>
    <w:rsid w:val="003577C7"/>
    <w:rsid w:val="003C2052"/>
    <w:rsid w:val="00405C39"/>
    <w:rsid w:val="00411F3E"/>
    <w:rsid w:val="004D3A04"/>
    <w:rsid w:val="0053094A"/>
    <w:rsid w:val="005A2D44"/>
    <w:rsid w:val="005C3807"/>
    <w:rsid w:val="00635AC7"/>
    <w:rsid w:val="00644FF4"/>
    <w:rsid w:val="006D07AE"/>
    <w:rsid w:val="00761EE9"/>
    <w:rsid w:val="007A383E"/>
    <w:rsid w:val="007C2BE1"/>
    <w:rsid w:val="007F5168"/>
    <w:rsid w:val="008219C8"/>
    <w:rsid w:val="00886E94"/>
    <w:rsid w:val="00983A9D"/>
    <w:rsid w:val="00A16DBE"/>
    <w:rsid w:val="00A45F76"/>
    <w:rsid w:val="00A66D92"/>
    <w:rsid w:val="00B40B68"/>
    <w:rsid w:val="00CB18EA"/>
    <w:rsid w:val="00E94C77"/>
    <w:rsid w:val="00EE52C2"/>
    <w:rsid w:val="00F0523F"/>
    <w:rsid w:val="00F570F8"/>
    <w:rsid w:val="00F91E61"/>
    <w:rsid w:val="00FE5E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C72851BB914A52B862B99B95BD0033">
    <w:name w:val="3EC72851BB914A52B862B99B95BD0033"/>
    <w:rsid w:val="00635AC7"/>
  </w:style>
  <w:style w:type="paragraph" w:customStyle="1" w:styleId="87DF11C2739F4D24BBE3103E27E14AC3">
    <w:name w:val="87DF11C2739F4D24BBE3103E27E14AC3"/>
    <w:rsid w:val="00635AC7"/>
  </w:style>
  <w:style w:type="paragraph" w:customStyle="1" w:styleId="750348112DF8433DB7847AD42C59FD6D">
    <w:name w:val="750348112DF8433DB7847AD42C59FD6D"/>
    <w:rsid w:val="00635AC7"/>
  </w:style>
  <w:style w:type="paragraph" w:customStyle="1" w:styleId="39493191418445C6973DD45772940BB2">
    <w:name w:val="39493191418445C6973DD45772940BB2"/>
    <w:rsid w:val="00635AC7"/>
  </w:style>
  <w:style w:type="paragraph" w:customStyle="1" w:styleId="7AECFF000FF448A5AA1CE9D42B1C2B75">
    <w:name w:val="7AECFF000FF448A5AA1CE9D42B1C2B75"/>
    <w:rsid w:val="00635AC7"/>
  </w:style>
  <w:style w:type="paragraph" w:customStyle="1" w:styleId="191034BE1A104AD99809D7E2E11DB689">
    <w:name w:val="191034BE1A104AD99809D7E2E11DB689"/>
    <w:rsid w:val="00635AC7"/>
  </w:style>
  <w:style w:type="paragraph" w:customStyle="1" w:styleId="6BAB8123994F498DA169BE53E27A54FF">
    <w:name w:val="6BAB8123994F498DA169BE53E27A54FF"/>
    <w:rsid w:val="00635AC7"/>
  </w:style>
  <w:style w:type="character" w:styleId="a3">
    <w:name w:val="Placeholder Text"/>
    <w:basedOn w:val="a0"/>
    <w:uiPriority w:val="99"/>
    <w:semiHidden/>
    <w:rsid w:val="00F052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DE4443C-B214-4179-BBE8-D951A2DD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4795</Words>
  <Characters>27332</Characters>
  <Application>Microsoft Office Word</Application>
  <DocSecurity>0</DocSecurity>
  <Lines>227</Lines>
  <Paragraphs>64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Journal of Computer and Creative Technology | Vol.2 No.2 (May - August 2024)</vt:lpstr>
      <vt:lpstr>Journal of Computer and Creative Technology | Vol.2 No.2 (May - August 2024)</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Computer and Creative Technology | Vol.2 No.2 (May - August 2024)</dc:title>
  <dc:subject>วารสารคอมพิวเตอร์และเทคโนโลยีสร้างสรรค์ | ปีที่ 2 ฉบับที่ 2 (พฤษภาคม – สิงหาคม 2567)</dc:subject>
  <dc:creator>PC</dc:creator>
  <cp:keywords/>
  <dc:description/>
  <cp:lastModifiedBy>ณัฐวดี บุญครอง</cp:lastModifiedBy>
  <cp:revision>13</cp:revision>
  <cp:lastPrinted>2024-07-18T16:31:00Z</cp:lastPrinted>
  <dcterms:created xsi:type="dcterms:W3CDTF">2024-10-29T06:15:00Z</dcterms:created>
  <dcterms:modified xsi:type="dcterms:W3CDTF">2024-11-27T04:24:00Z</dcterms:modified>
  <cp:contentStatus/>
</cp:coreProperties>
</file>